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8F" w:rsidRDefault="00C54208" w:rsidP="002A5DE1">
      <w:pPr>
        <w:suppressAutoHyphens/>
        <w:rPr>
          <w:rFonts w:asciiTheme="majorHAnsi" w:hAnsiTheme="majorHAnsi" w:cs="Arial"/>
          <w:b/>
          <w:u w:val="single"/>
        </w:rPr>
      </w:pPr>
      <w:r>
        <w:rPr>
          <w:rFonts w:asciiTheme="majorHAnsi" w:hAnsiTheme="majorHAnsi" w:cs="Arial"/>
          <w:b/>
          <w:noProof/>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-443230</wp:posOffset>
            </wp:positionV>
            <wp:extent cx="2705114" cy="4435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ce Health ® New.jpg"/>
                    <pic:cNvPicPr/>
                  </pic:nvPicPr>
                  <pic:blipFill>
                    <a:blip r:embed="rId7">
                      <a:extLst>
                        <a:ext uri="{28A0092B-C50C-407E-A947-70E740481C1C}">
                          <a14:useLocalDpi xmlns:a14="http://schemas.microsoft.com/office/drawing/2010/main" val="0"/>
                        </a:ext>
                      </a:extLst>
                    </a:blip>
                    <a:stretch>
                      <a:fillRect/>
                    </a:stretch>
                  </pic:blipFill>
                  <pic:spPr>
                    <a:xfrm>
                      <a:off x="0" y="0"/>
                      <a:ext cx="2705114" cy="443510"/>
                    </a:xfrm>
                    <a:prstGeom prst="rect">
                      <a:avLst/>
                    </a:prstGeom>
                  </pic:spPr>
                </pic:pic>
              </a:graphicData>
            </a:graphic>
            <wp14:sizeRelH relativeFrom="page">
              <wp14:pctWidth>0</wp14:pctWidth>
            </wp14:sizeRelH>
            <wp14:sizeRelV relativeFrom="page">
              <wp14:pctHeight>0</wp14:pctHeight>
            </wp14:sizeRelV>
          </wp:anchor>
        </w:drawing>
      </w:r>
    </w:p>
    <w:p w:rsidR="00197B8D" w:rsidRPr="00202B65" w:rsidRDefault="00197B8D" w:rsidP="002A5DE1">
      <w:pPr>
        <w:suppressAutoHyphens/>
        <w:rPr>
          <w:rFonts w:asciiTheme="majorHAnsi" w:hAnsiTheme="majorHAnsi" w:cs="Arial"/>
          <w:b/>
          <w:u w:val="single"/>
        </w:rPr>
      </w:pPr>
      <w:r w:rsidRPr="00C66BC1">
        <w:rPr>
          <w:rFonts w:asciiTheme="majorHAnsi" w:hAnsiTheme="majorHAnsi" w:cs="Arial"/>
          <w:b/>
        </w:rPr>
        <w:t>For Immediate Release:</w:t>
      </w:r>
      <w:r w:rsidRPr="00202B65">
        <w:rPr>
          <w:rFonts w:asciiTheme="majorHAnsi" w:hAnsiTheme="majorHAnsi" w:cs="Arial"/>
          <w:b/>
        </w:rPr>
        <w:tab/>
      </w:r>
      <w:r w:rsidRPr="00202B65">
        <w:rPr>
          <w:rFonts w:asciiTheme="majorHAnsi" w:hAnsiTheme="majorHAnsi" w:cs="Arial"/>
          <w:b/>
        </w:rPr>
        <w:tab/>
      </w:r>
      <w:r w:rsidRPr="00202B65">
        <w:rPr>
          <w:rFonts w:asciiTheme="majorHAnsi" w:hAnsiTheme="majorHAnsi" w:cs="Arial"/>
          <w:b/>
        </w:rPr>
        <w:tab/>
      </w:r>
      <w:r w:rsidRPr="00202B65">
        <w:rPr>
          <w:rFonts w:asciiTheme="majorHAnsi" w:hAnsiTheme="majorHAnsi" w:cs="Arial"/>
          <w:b/>
        </w:rPr>
        <w:tab/>
      </w:r>
      <w:r w:rsidRPr="00202B65">
        <w:rPr>
          <w:rFonts w:asciiTheme="majorHAnsi" w:hAnsiTheme="majorHAnsi" w:cs="Arial"/>
          <w:b/>
        </w:rPr>
        <w:tab/>
      </w:r>
      <w:proofErr w:type="gramStart"/>
      <w:r w:rsidR="00202B65" w:rsidRPr="00202B65">
        <w:rPr>
          <w:rFonts w:asciiTheme="majorHAnsi" w:hAnsiTheme="majorHAnsi" w:cs="Arial"/>
          <w:b/>
          <w:u w:val="single"/>
        </w:rPr>
        <w:t xml:space="preserve">Contact </w:t>
      </w:r>
      <w:r w:rsidRPr="00202B65">
        <w:rPr>
          <w:rFonts w:asciiTheme="majorHAnsi" w:hAnsiTheme="majorHAnsi" w:cs="Arial"/>
          <w:b/>
          <w:u w:val="single"/>
        </w:rPr>
        <w:t>:</w:t>
      </w:r>
      <w:proofErr w:type="gramEnd"/>
    </w:p>
    <w:p w:rsidR="00197B8D" w:rsidRPr="00202B65" w:rsidRDefault="00D37E8F" w:rsidP="00C17C5B">
      <w:pPr>
        <w:suppressAutoHyphens/>
        <w:rPr>
          <w:rFonts w:asciiTheme="majorHAnsi" w:hAnsiTheme="majorHAnsi" w:cs="Arial"/>
        </w:rPr>
      </w:pPr>
      <w:r w:rsidRPr="00202B65">
        <w:rPr>
          <w:rFonts w:asciiTheme="majorHAnsi" w:hAnsiTheme="majorHAnsi" w:cs="Arial"/>
        </w:rPr>
        <w:tab/>
      </w:r>
      <w:r w:rsidRPr="00202B65">
        <w:rPr>
          <w:rFonts w:asciiTheme="majorHAnsi" w:hAnsiTheme="majorHAnsi" w:cs="Arial"/>
        </w:rPr>
        <w:tab/>
      </w:r>
      <w:r w:rsidR="00197B8D" w:rsidRPr="00202B65">
        <w:rPr>
          <w:rFonts w:asciiTheme="majorHAnsi" w:hAnsiTheme="majorHAnsi" w:cs="Arial"/>
        </w:rPr>
        <w:tab/>
      </w:r>
      <w:r w:rsidR="00197B8D" w:rsidRPr="00202B65">
        <w:rPr>
          <w:rFonts w:asciiTheme="majorHAnsi" w:hAnsiTheme="majorHAnsi" w:cs="Arial"/>
        </w:rPr>
        <w:tab/>
      </w:r>
      <w:r w:rsidR="00197B8D" w:rsidRPr="00202B65">
        <w:rPr>
          <w:rFonts w:asciiTheme="majorHAnsi" w:hAnsiTheme="majorHAnsi" w:cs="Arial"/>
        </w:rPr>
        <w:tab/>
      </w:r>
      <w:r w:rsidR="00197B8D" w:rsidRPr="00202B65">
        <w:rPr>
          <w:rFonts w:asciiTheme="majorHAnsi" w:hAnsiTheme="majorHAnsi" w:cs="Arial"/>
        </w:rPr>
        <w:tab/>
      </w:r>
      <w:r w:rsidR="00D92B6B" w:rsidRPr="00202B65">
        <w:rPr>
          <w:rFonts w:asciiTheme="majorHAnsi" w:hAnsiTheme="majorHAnsi" w:cs="Arial"/>
        </w:rPr>
        <w:tab/>
      </w:r>
      <w:r w:rsidR="00D92B6B" w:rsidRPr="00202B65">
        <w:rPr>
          <w:rFonts w:asciiTheme="majorHAnsi" w:hAnsiTheme="majorHAnsi" w:cs="Arial"/>
        </w:rPr>
        <w:tab/>
      </w:r>
      <w:r w:rsidR="007E6DFF" w:rsidRPr="00202B65">
        <w:rPr>
          <w:rFonts w:asciiTheme="majorHAnsi" w:hAnsiTheme="majorHAnsi" w:cs="Arial"/>
        </w:rPr>
        <w:t>Molly Gaus</w:t>
      </w:r>
    </w:p>
    <w:p w:rsidR="00197B8D" w:rsidRDefault="00197B8D" w:rsidP="00C17C5B">
      <w:pPr>
        <w:suppressAutoHyphens/>
        <w:rPr>
          <w:rFonts w:asciiTheme="majorHAnsi" w:hAnsiTheme="majorHAnsi" w:cs="Arial"/>
        </w:rPr>
      </w:pPr>
      <w:r w:rsidRPr="00202B65">
        <w:rPr>
          <w:rFonts w:asciiTheme="majorHAnsi" w:hAnsiTheme="majorHAnsi" w:cs="Arial"/>
        </w:rPr>
        <w:tab/>
      </w:r>
      <w:r w:rsidRPr="00202B65">
        <w:rPr>
          <w:rFonts w:asciiTheme="majorHAnsi" w:hAnsiTheme="majorHAnsi" w:cs="Arial"/>
        </w:rPr>
        <w:tab/>
      </w:r>
      <w:r w:rsidRPr="00202B65">
        <w:rPr>
          <w:rFonts w:asciiTheme="majorHAnsi" w:hAnsiTheme="majorHAnsi" w:cs="Arial"/>
        </w:rPr>
        <w:tab/>
      </w:r>
      <w:r w:rsidRPr="00202B65">
        <w:rPr>
          <w:rFonts w:asciiTheme="majorHAnsi" w:hAnsiTheme="majorHAnsi" w:cs="Arial"/>
        </w:rPr>
        <w:tab/>
      </w:r>
      <w:r w:rsidRPr="00202B65">
        <w:rPr>
          <w:rFonts w:asciiTheme="majorHAnsi" w:hAnsiTheme="majorHAnsi" w:cs="Arial"/>
        </w:rPr>
        <w:tab/>
      </w:r>
      <w:r w:rsidRPr="00202B65">
        <w:rPr>
          <w:rFonts w:asciiTheme="majorHAnsi" w:hAnsiTheme="majorHAnsi" w:cs="Arial"/>
        </w:rPr>
        <w:tab/>
      </w:r>
      <w:r w:rsidRPr="00202B65">
        <w:rPr>
          <w:rFonts w:asciiTheme="majorHAnsi" w:hAnsiTheme="majorHAnsi" w:cs="Arial"/>
        </w:rPr>
        <w:tab/>
      </w:r>
      <w:r w:rsidRPr="00202B65">
        <w:rPr>
          <w:rFonts w:asciiTheme="majorHAnsi" w:hAnsiTheme="majorHAnsi" w:cs="Arial"/>
        </w:rPr>
        <w:tab/>
        <w:t>708.</w:t>
      </w:r>
      <w:r w:rsidR="007E6DFF" w:rsidRPr="00202B65">
        <w:rPr>
          <w:rFonts w:asciiTheme="majorHAnsi" w:hAnsiTheme="majorHAnsi" w:cs="Arial"/>
        </w:rPr>
        <w:t>478.7637</w:t>
      </w:r>
      <w:r w:rsidR="00F015B9">
        <w:rPr>
          <w:rFonts w:asciiTheme="majorHAnsi" w:hAnsiTheme="majorHAnsi" w:cs="Arial"/>
        </w:rPr>
        <w:t xml:space="preserve"> (office)</w:t>
      </w:r>
    </w:p>
    <w:p w:rsidR="00F015B9" w:rsidRDefault="00F015B9" w:rsidP="00C17C5B">
      <w:pPr>
        <w:suppressAutoHyphens/>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708.752.6075 (mobile)</w:t>
      </w:r>
    </w:p>
    <w:p w:rsidR="00C66BC1" w:rsidRPr="00202B65" w:rsidRDefault="00C66BC1" w:rsidP="00C17C5B">
      <w:pPr>
        <w:suppressAutoHyphens/>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hyperlink r:id="rId8" w:history="1">
        <w:r w:rsidRPr="004C142F">
          <w:rPr>
            <w:rStyle w:val="Hyperlink"/>
            <w:rFonts w:asciiTheme="majorHAnsi" w:hAnsiTheme="majorHAnsi" w:cs="Arial"/>
          </w:rPr>
          <w:t>Molly.gaus@presencehealth.org</w:t>
        </w:r>
      </w:hyperlink>
      <w:r>
        <w:rPr>
          <w:rFonts w:asciiTheme="majorHAnsi" w:hAnsiTheme="majorHAnsi" w:cs="Arial"/>
        </w:rPr>
        <w:t xml:space="preserve"> </w:t>
      </w:r>
    </w:p>
    <w:p w:rsidR="00197B8D" w:rsidRPr="00202B65" w:rsidRDefault="00197B8D" w:rsidP="002A5DE1">
      <w:pPr>
        <w:suppressAutoHyphens/>
        <w:rPr>
          <w:rFonts w:asciiTheme="majorHAnsi" w:hAnsiTheme="majorHAnsi" w:cs="Arial"/>
        </w:rPr>
      </w:pPr>
    </w:p>
    <w:p w:rsidR="00F668B4" w:rsidRDefault="00F668B4" w:rsidP="00B2725D">
      <w:pPr>
        <w:jc w:val="center"/>
        <w:rPr>
          <w:rFonts w:asciiTheme="majorHAnsi" w:hAnsiTheme="majorHAnsi" w:cs="Arial"/>
          <w:b/>
          <w:sz w:val="22"/>
          <w:szCs w:val="22"/>
        </w:rPr>
      </w:pPr>
      <w:r>
        <w:rPr>
          <w:rFonts w:asciiTheme="majorHAnsi" w:hAnsiTheme="majorHAnsi" w:cs="Arial"/>
          <w:b/>
          <w:sz w:val="22"/>
          <w:szCs w:val="22"/>
        </w:rPr>
        <w:t xml:space="preserve">Life Gets Even Better for </w:t>
      </w:r>
      <w:r w:rsidR="00583BF1">
        <w:rPr>
          <w:rFonts w:asciiTheme="majorHAnsi" w:hAnsiTheme="majorHAnsi" w:cs="Arial"/>
          <w:b/>
          <w:sz w:val="22"/>
          <w:szCs w:val="22"/>
        </w:rPr>
        <w:t xml:space="preserve">Presence </w:t>
      </w:r>
      <w:r>
        <w:rPr>
          <w:rFonts w:asciiTheme="majorHAnsi" w:hAnsiTheme="majorHAnsi" w:cs="Arial"/>
          <w:b/>
          <w:sz w:val="22"/>
          <w:szCs w:val="22"/>
        </w:rPr>
        <w:t>Fox Knoll Residents Thanks to a $9,000 Grant</w:t>
      </w:r>
    </w:p>
    <w:p w:rsidR="00F668B4" w:rsidRDefault="00F668B4" w:rsidP="00B2725D">
      <w:pPr>
        <w:jc w:val="center"/>
        <w:rPr>
          <w:rFonts w:asciiTheme="majorHAnsi" w:hAnsiTheme="majorHAnsi" w:cs="Arial"/>
          <w:b/>
          <w:sz w:val="22"/>
          <w:szCs w:val="22"/>
        </w:rPr>
      </w:pPr>
    </w:p>
    <w:p w:rsidR="00583BF1" w:rsidRDefault="00BA49F1" w:rsidP="002E5CCD">
      <w:pPr>
        <w:rPr>
          <w:rFonts w:asciiTheme="majorHAnsi" w:hAnsiTheme="majorHAnsi" w:cs="Arial"/>
          <w:color w:val="000000"/>
          <w:sz w:val="22"/>
          <w:szCs w:val="22"/>
        </w:rPr>
      </w:pPr>
      <w:r>
        <w:rPr>
          <w:rFonts w:asciiTheme="majorHAnsi" w:hAnsiTheme="majorHAnsi" w:cs="Arial"/>
        </w:rPr>
        <w:t>June 23</w:t>
      </w:r>
      <w:r w:rsidR="00476A50">
        <w:rPr>
          <w:rFonts w:asciiTheme="majorHAnsi" w:hAnsiTheme="majorHAnsi" w:cs="Arial"/>
        </w:rPr>
        <w:t>,</w:t>
      </w:r>
      <w:r w:rsidR="00D37E8F" w:rsidRPr="00202B65">
        <w:rPr>
          <w:rFonts w:asciiTheme="majorHAnsi" w:hAnsiTheme="majorHAnsi" w:cs="Arial"/>
        </w:rPr>
        <w:t xml:space="preserve"> 2016 (</w:t>
      </w:r>
      <w:r w:rsidR="00F668B4">
        <w:rPr>
          <w:rFonts w:asciiTheme="majorHAnsi" w:hAnsiTheme="majorHAnsi" w:cs="Arial"/>
          <w:color w:val="000000"/>
          <w:sz w:val="22"/>
          <w:szCs w:val="22"/>
        </w:rPr>
        <w:t>Mokena</w:t>
      </w:r>
      <w:r w:rsidR="00197B8D" w:rsidRPr="00202B65">
        <w:rPr>
          <w:rFonts w:asciiTheme="majorHAnsi" w:hAnsiTheme="majorHAnsi" w:cs="Arial"/>
          <w:color w:val="000000"/>
          <w:sz w:val="22"/>
          <w:szCs w:val="22"/>
        </w:rPr>
        <w:t>, Ill.</w:t>
      </w:r>
      <w:r w:rsidR="00D37E8F" w:rsidRPr="00202B65">
        <w:rPr>
          <w:rFonts w:asciiTheme="majorHAnsi" w:hAnsiTheme="majorHAnsi" w:cs="Arial"/>
          <w:color w:val="000000"/>
          <w:sz w:val="22"/>
          <w:szCs w:val="22"/>
        </w:rPr>
        <w:t>)</w:t>
      </w:r>
      <w:r w:rsidR="00197B8D" w:rsidRPr="00202B65">
        <w:rPr>
          <w:rFonts w:asciiTheme="majorHAnsi" w:hAnsiTheme="majorHAnsi" w:cs="Arial"/>
          <w:color w:val="000000"/>
          <w:sz w:val="22"/>
          <w:szCs w:val="22"/>
        </w:rPr>
        <w:t xml:space="preserve"> – </w:t>
      </w:r>
      <w:r w:rsidR="00F668B4">
        <w:rPr>
          <w:rFonts w:asciiTheme="majorHAnsi" w:hAnsiTheme="majorHAnsi" w:cs="Arial"/>
          <w:color w:val="000000"/>
          <w:sz w:val="22"/>
          <w:szCs w:val="22"/>
        </w:rPr>
        <w:t xml:space="preserve">Presence Fox Knoll, a senior living campus in Aurora, recently </w:t>
      </w:r>
      <w:r w:rsidR="000016E8">
        <w:rPr>
          <w:rFonts w:asciiTheme="majorHAnsi" w:hAnsiTheme="majorHAnsi" w:cs="Arial"/>
          <w:color w:val="000000"/>
          <w:sz w:val="22"/>
          <w:szCs w:val="22"/>
        </w:rPr>
        <w:t xml:space="preserve"> was approved </w:t>
      </w:r>
      <w:r w:rsidR="00F015B9">
        <w:rPr>
          <w:rFonts w:asciiTheme="majorHAnsi" w:hAnsiTheme="majorHAnsi" w:cs="Arial"/>
          <w:color w:val="000000"/>
          <w:sz w:val="22"/>
          <w:szCs w:val="22"/>
        </w:rPr>
        <w:t>a $9,000 grant from t</w:t>
      </w:r>
      <w:r w:rsidR="00F668B4">
        <w:rPr>
          <w:rFonts w:asciiTheme="majorHAnsi" w:hAnsiTheme="majorHAnsi" w:cs="Arial"/>
          <w:color w:val="000000"/>
          <w:sz w:val="22"/>
          <w:szCs w:val="22"/>
        </w:rPr>
        <w:t xml:space="preserve">he </w:t>
      </w:r>
      <w:r w:rsidR="000016E8">
        <w:rPr>
          <w:rFonts w:asciiTheme="majorHAnsi" w:hAnsiTheme="majorHAnsi" w:cs="Arial"/>
          <w:color w:val="000000"/>
          <w:sz w:val="22"/>
          <w:szCs w:val="22"/>
        </w:rPr>
        <w:t>C</w:t>
      </w:r>
      <w:r w:rsidR="00F668B4">
        <w:rPr>
          <w:rFonts w:asciiTheme="majorHAnsi" w:hAnsiTheme="majorHAnsi" w:cs="Arial"/>
          <w:color w:val="000000"/>
          <w:sz w:val="22"/>
          <w:szCs w:val="22"/>
        </w:rPr>
        <w:t xml:space="preserve">ommunity Foundation of the Fox River Valley to </w:t>
      </w:r>
      <w:r w:rsidR="000016E8">
        <w:rPr>
          <w:rFonts w:asciiTheme="majorHAnsi" w:hAnsiTheme="majorHAnsi" w:cs="Arial"/>
          <w:color w:val="000000"/>
          <w:sz w:val="22"/>
          <w:szCs w:val="22"/>
        </w:rPr>
        <w:t xml:space="preserve">renovate an existing structure into </w:t>
      </w:r>
      <w:r w:rsidR="00F668B4">
        <w:rPr>
          <w:rFonts w:asciiTheme="majorHAnsi" w:hAnsiTheme="majorHAnsi" w:cs="Arial"/>
          <w:color w:val="000000"/>
          <w:sz w:val="22"/>
          <w:szCs w:val="22"/>
        </w:rPr>
        <w:t xml:space="preserve"> an open-air gazebo in </w:t>
      </w:r>
      <w:r w:rsidR="000016E8">
        <w:rPr>
          <w:rFonts w:asciiTheme="majorHAnsi" w:hAnsiTheme="majorHAnsi" w:cs="Arial"/>
          <w:color w:val="000000"/>
          <w:sz w:val="22"/>
          <w:szCs w:val="22"/>
        </w:rPr>
        <w:t xml:space="preserve">Fox Knoll’s </w:t>
      </w:r>
      <w:r w:rsidR="00F668B4">
        <w:rPr>
          <w:rFonts w:asciiTheme="majorHAnsi" w:hAnsiTheme="majorHAnsi" w:cs="Arial"/>
          <w:color w:val="000000"/>
          <w:sz w:val="22"/>
          <w:szCs w:val="22"/>
        </w:rPr>
        <w:t>spacious outdoor patio</w:t>
      </w:r>
      <w:r w:rsidR="00476A50" w:rsidRPr="00476A50">
        <w:rPr>
          <w:rFonts w:asciiTheme="majorHAnsi" w:hAnsiTheme="majorHAnsi" w:cs="Arial"/>
          <w:color w:val="000000"/>
          <w:sz w:val="22"/>
          <w:szCs w:val="22"/>
        </w:rPr>
        <w:t xml:space="preserve">.  </w:t>
      </w:r>
    </w:p>
    <w:p w:rsidR="00F015B9" w:rsidRDefault="00F015B9" w:rsidP="002E5CCD">
      <w:pPr>
        <w:rPr>
          <w:rFonts w:asciiTheme="majorHAnsi" w:hAnsiTheme="majorHAnsi" w:cs="Arial"/>
          <w:color w:val="000000"/>
          <w:sz w:val="22"/>
          <w:szCs w:val="22"/>
        </w:rPr>
      </w:pPr>
    </w:p>
    <w:p w:rsidR="00F668B4" w:rsidRDefault="00F668B4" w:rsidP="00F668B4">
      <w:pPr>
        <w:rPr>
          <w:rFonts w:asciiTheme="majorHAnsi" w:hAnsiTheme="majorHAnsi" w:cs="Arial"/>
          <w:color w:val="000000"/>
          <w:sz w:val="22"/>
          <w:szCs w:val="22"/>
        </w:rPr>
      </w:pPr>
      <w:r>
        <w:rPr>
          <w:rFonts w:asciiTheme="majorHAnsi" w:hAnsiTheme="majorHAnsi" w:cs="Arial"/>
          <w:color w:val="000000"/>
          <w:sz w:val="22"/>
          <w:szCs w:val="22"/>
        </w:rPr>
        <w:t xml:space="preserve">The </w:t>
      </w:r>
      <w:r w:rsidRPr="00F668B4">
        <w:rPr>
          <w:rFonts w:asciiTheme="majorHAnsi" w:hAnsiTheme="majorHAnsi" w:cs="Arial"/>
          <w:color w:val="000000"/>
          <w:sz w:val="22"/>
          <w:szCs w:val="22"/>
        </w:rPr>
        <w:t xml:space="preserve">Presence Fox Knoll </w:t>
      </w:r>
      <w:r>
        <w:rPr>
          <w:rFonts w:asciiTheme="majorHAnsi" w:hAnsiTheme="majorHAnsi" w:cs="Arial"/>
          <w:color w:val="000000"/>
          <w:sz w:val="22"/>
          <w:szCs w:val="22"/>
        </w:rPr>
        <w:t xml:space="preserve">team strives to create an environment that </w:t>
      </w:r>
      <w:r w:rsidR="00F015B9">
        <w:rPr>
          <w:rFonts w:asciiTheme="majorHAnsi" w:hAnsiTheme="majorHAnsi" w:cs="Arial"/>
          <w:color w:val="000000"/>
          <w:sz w:val="22"/>
          <w:szCs w:val="22"/>
        </w:rPr>
        <w:t>goes beyond the concept of ‘</w:t>
      </w:r>
      <w:r w:rsidR="0027426E">
        <w:rPr>
          <w:rFonts w:asciiTheme="majorHAnsi" w:hAnsiTheme="majorHAnsi" w:cs="Arial"/>
          <w:color w:val="000000"/>
          <w:sz w:val="22"/>
          <w:szCs w:val="22"/>
        </w:rPr>
        <w:t>ag</w:t>
      </w:r>
      <w:r w:rsidR="0004236E">
        <w:rPr>
          <w:rFonts w:asciiTheme="majorHAnsi" w:hAnsiTheme="majorHAnsi" w:cs="Arial"/>
          <w:color w:val="000000"/>
          <w:sz w:val="22"/>
          <w:szCs w:val="22"/>
        </w:rPr>
        <w:t>ing</w:t>
      </w:r>
      <w:r w:rsidR="0027426E">
        <w:rPr>
          <w:rFonts w:asciiTheme="majorHAnsi" w:hAnsiTheme="majorHAnsi" w:cs="Arial"/>
          <w:color w:val="000000"/>
          <w:sz w:val="22"/>
          <w:szCs w:val="22"/>
        </w:rPr>
        <w:t xml:space="preserve"> </w:t>
      </w:r>
      <w:r w:rsidR="00F015B9">
        <w:rPr>
          <w:rFonts w:asciiTheme="majorHAnsi" w:hAnsiTheme="majorHAnsi" w:cs="Arial"/>
          <w:color w:val="000000"/>
          <w:sz w:val="22"/>
          <w:szCs w:val="22"/>
        </w:rPr>
        <w:t>in place’</w:t>
      </w:r>
      <w:r w:rsidRPr="00F668B4">
        <w:rPr>
          <w:rFonts w:asciiTheme="majorHAnsi" w:hAnsiTheme="majorHAnsi" w:cs="Arial"/>
          <w:color w:val="000000"/>
          <w:sz w:val="22"/>
          <w:szCs w:val="22"/>
        </w:rPr>
        <w:t xml:space="preserve"> </w:t>
      </w:r>
      <w:r w:rsidR="00F015B9">
        <w:rPr>
          <w:rFonts w:asciiTheme="majorHAnsi" w:hAnsiTheme="majorHAnsi" w:cs="Arial"/>
          <w:color w:val="000000"/>
          <w:sz w:val="22"/>
          <w:szCs w:val="22"/>
        </w:rPr>
        <w:t>offering</w:t>
      </w:r>
      <w:r w:rsidRPr="00F668B4">
        <w:rPr>
          <w:rFonts w:asciiTheme="majorHAnsi" w:hAnsiTheme="majorHAnsi" w:cs="Arial"/>
          <w:color w:val="000000"/>
          <w:sz w:val="22"/>
          <w:szCs w:val="22"/>
        </w:rPr>
        <w:t xml:space="preserve"> </w:t>
      </w:r>
      <w:r>
        <w:rPr>
          <w:rFonts w:asciiTheme="majorHAnsi" w:hAnsiTheme="majorHAnsi" w:cs="Arial"/>
          <w:color w:val="000000"/>
          <w:sz w:val="22"/>
          <w:szCs w:val="22"/>
        </w:rPr>
        <w:t xml:space="preserve">their </w:t>
      </w:r>
      <w:r w:rsidRPr="00F668B4">
        <w:rPr>
          <w:rFonts w:asciiTheme="majorHAnsi" w:hAnsiTheme="majorHAnsi" w:cs="Arial"/>
          <w:color w:val="000000"/>
          <w:sz w:val="22"/>
          <w:szCs w:val="22"/>
        </w:rPr>
        <w:t>residents</w:t>
      </w:r>
      <w:r>
        <w:rPr>
          <w:rFonts w:asciiTheme="majorHAnsi" w:hAnsiTheme="majorHAnsi" w:cs="Arial"/>
          <w:color w:val="000000"/>
          <w:sz w:val="22"/>
          <w:szCs w:val="22"/>
        </w:rPr>
        <w:t xml:space="preserve"> the opportunity</w:t>
      </w:r>
      <w:r w:rsidRPr="00F668B4">
        <w:rPr>
          <w:rFonts w:asciiTheme="majorHAnsi" w:hAnsiTheme="majorHAnsi" w:cs="Arial"/>
          <w:color w:val="000000"/>
          <w:sz w:val="22"/>
          <w:szCs w:val="22"/>
        </w:rPr>
        <w:t xml:space="preserve"> to thrive in place. </w:t>
      </w:r>
      <w:r w:rsidR="00F015B9">
        <w:rPr>
          <w:rFonts w:asciiTheme="majorHAnsi" w:hAnsiTheme="majorHAnsi" w:cs="Arial"/>
          <w:color w:val="000000"/>
          <w:sz w:val="22"/>
          <w:szCs w:val="22"/>
        </w:rPr>
        <w:t xml:space="preserve"> The senior living campus </w:t>
      </w:r>
      <w:r w:rsidR="0004236E">
        <w:rPr>
          <w:rFonts w:asciiTheme="majorHAnsi" w:hAnsiTheme="majorHAnsi" w:cs="Arial"/>
          <w:color w:val="000000"/>
          <w:sz w:val="22"/>
          <w:szCs w:val="22"/>
        </w:rPr>
        <w:t>features</w:t>
      </w:r>
      <w:r w:rsidR="00F015B9">
        <w:rPr>
          <w:rFonts w:asciiTheme="majorHAnsi" w:hAnsiTheme="majorHAnsi" w:cs="Arial"/>
          <w:color w:val="000000"/>
          <w:sz w:val="22"/>
          <w:szCs w:val="22"/>
        </w:rPr>
        <w:t xml:space="preserve"> all levels of retirement living, including independent living, assisted living and memory care, allowing residents to ‘</w:t>
      </w:r>
      <w:r w:rsidR="0027426E">
        <w:rPr>
          <w:rFonts w:asciiTheme="majorHAnsi" w:hAnsiTheme="majorHAnsi" w:cs="Arial"/>
          <w:color w:val="000000"/>
          <w:sz w:val="22"/>
          <w:szCs w:val="22"/>
        </w:rPr>
        <w:t xml:space="preserve">thrive </w:t>
      </w:r>
      <w:r w:rsidR="00F015B9">
        <w:rPr>
          <w:rFonts w:asciiTheme="majorHAnsi" w:hAnsiTheme="majorHAnsi" w:cs="Arial"/>
          <w:color w:val="000000"/>
          <w:sz w:val="22"/>
          <w:szCs w:val="22"/>
        </w:rPr>
        <w:t>in place</w:t>
      </w:r>
      <w:r w:rsidR="0027426E">
        <w:rPr>
          <w:rFonts w:asciiTheme="majorHAnsi" w:hAnsiTheme="majorHAnsi" w:cs="Arial"/>
          <w:color w:val="000000"/>
          <w:sz w:val="22"/>
          <w:szCs w:val="22"/>
        </w:rPr>
        <w:t>’ by simply moving apartments, rather than relocating to another care setting.</w:t>
      </w:r>
    </w:p>
    <w:p w:rsidR="00F668B4" w:rsidRDefault="00F668B4" w:rsidP="00F668B4">
      <w:pPr>
        <w:rPr>
          <w:rFonts w:asciiTheme="majorHAnsi" w:hAnsiTheme="majorHAnsi" w:cs="Arial"/>
          <w:color w:val="000000"/>
          <w:sz w:val="22"/>
          <w:szCs w:val="22"/>
        </w:rPr>
      </w:pPr>
    </w:p>
    <w:p w:rsidR="00F668B4" w:rsidRPr="00F668B4" w:rsidRDefault="00F668B4" w:rsidP="00F668B4">
      <w:pPr>
        <w:rPr>
          <w:rFonts w:asciiTheme="majorHAnsi" w:hAnsiTheme="majorHAnsi" w:cs="Arial"/>
          <w:color w:val="000000"/>
          <w:sz w:val="22"/>
          <w:szCs w:val="22"/>
        </w:rPr>
      </w:pPr>
      <w:r>
        <w:rPr>
          <w:rFonts w:asciiTheme="majorHAnsi" w:hAnsiTheme="majorHAnsi" w:cs="Arial"/>
          <w:color w:val="000000"/>
          <w:sz w:val="22"/>
          <w:szCs w:val="22"/>
        </w:rPr>
        <w:t>“</w:t>
      </w:r>
      <w:r w:rsidRPr="00F668B4">
        <w:rPr>
          <w:rFonts w:asciiTheme="majorHAnsi" w:hAnsiTheme="majorHAnsi" w:cs="Arial"/>
          <w:color w:val="000000"/>
          <w:sz w:val="22"/>
          <w:szCs w:val="22"/>
        </w:rPr>
        <w:t xml:space="preserve">In order for </w:t>
      </w:r>
      <w:r>
        <w:rPr>
          <w:rFonts w:asciiTheme="majorHAnsi" w:hAnsiTheme="majorHAnsi" w:cs="Arial"/>
          <w:color w:val="000000"/>
          <w:sz w:val="22"/>
          <w:szCs w:val="22"/>
        </w:rPr>
        <w:t>our residents</w:t>
      </w:r>
      <w:r w:rsidRPr="00F668B4">
        <w:rPr>
          <w:rFonts w:asciiTheme="majorHAnsi" w:hAnsiTheme="majorHAnsi" w:cs="Arial"/>
          <w:color w:val="000000"/>
          <w:sz w:val="22"/>
          <w:szCs w:val="22"/>
        </w:rPr>
        <w:t xml:space="preserve"> to flourish as they age, we take a holistic approach to care by attending to residents’ physical, mental, and spiritual needs</w:t>
      </w:r>
      <w:r>
        <w:rPr>
          <w:rFonts w:asciiTheme="majorHAnsi" w:hAnsiTheme="majorHAnsi" w:cs="Arial"/>
          <w:color w:val="000000"/>
          <w:sz w:val="22"/>
          <w:szCs w:val="22"/>
        </w:rPr>
        <w:t>,” remarks James Brady, executive director</w:t>
      </w:r>
      <w:r w:rsidRPr="00F668B4">
        <w:rPr>
          <w:rFonts w:asciiTheme="majorHAnsi" w:hAnsiTheme="majorHAnsi" w:cs="Arial"/>
          <w:color w:val="000000"/>
          <w:sz w:val="22"/>
          <w:szCs w:val="22"/>
        </w:rPr>
        <w:t>.</w:t>
      </w:r>
      <w:r>
        <w:rPr>
          <w:rFonts w:asciiTheme="majorHAnsi" w:hAnsiTheme="majorHAnsi" w:cs="Arial"/>
          <w:color w:val="000000"/>
          <w:sz w:val="22"/>
          <w:szCs w:val="22"/>
        </w:rPr>
        <w:t xml:space="preserve"> “This gazebo will become center stage for </w:t>
      </w:r>
      <w:r w:rsidR="0086263F">
        <w:rPr>
          <w:rFonts w:asciiTheme="majorHAnsi" w:hAnsiTheme="majorHAnsi" w:cs="Arial"/>
          <w:color w:val="000000"/>
          <w:sz w:val="22"/>
          <w:szCs w:val="22"/>
        </w:rPr>
        <w:t>a myriad</w:t>
      </w:r>
      <w:r>
        <w:rPr>
          <w:rFonts w:asciiTheme="majorHAnsi" w:hAnsiTheme="majorHAnsi" w:cs="Arial"/>
          <w:color w:val="000000"/>
          <w:sz w:val="22"/>
          <w:szCs w:val="22"/>
        </w:rPr>
        <w:t xml:space="preserve"> </w:t>
      </w:r>
      <w:r w:rsidR="000016E8">
        <w:rPr>
          <w:rFonts w:asciiTheme="majorHAnsi" w:hAnsiTheme="majorHAnsi" w:cs="Arial"/>
          <w:color w:val="000000"/>
          <w:sz w:val="22"/>
          <w:szCs w:val="22"/>
        </w:rPr>
        <w:t xml:space="preserve">of </w:t>
      </w:r>
      <w:r>
        <w:rPr>
          <w:rFonts w:asciiTheme="majorHAnsi" w:hAnsiTheme="majorHAnsi" w:cs="Arial"/>
          <w:color w:val="000000"/>
          <w:sz w:val="22"/>
          <w:szCs w:val="22"/>
        </w:rPr>
        <w:t xml:space="preserve">events that will </w:t>
      </w:r>
      <w:r w:rsidR="0089723D">
        <w:rPr>
          <w:rFonts w:asciiTheme="majorHAnsi" w:hAnsiTheme="majorHAnsi" w:cs="Arial"/>
          <w:color w:val="000000"/>
          <w:sz w:val="22"/>
          <w:szCs w:val="22"/>
        </w:rPr>
        <w:t xml:space="preserve">help </w:t>
      </w:r>
      <w:r>
        <w:rPr>
          <w:rFonts w:asciiTheme="majorHAnsi" w:hAnsiTheme="majorHAnsi" w:cs="Arial"/>
          <w:color w:val="000000"/>
          <w:sz w:val="22"/>
          <w:szCs w:val="22"/>
        </w:rPr>
        <w:t xml:space="preserve">our residents and their guests enjoy </w:t>
      </w:r>
      <w:r w:rsidR="0089723D">
        <w:rPr>
          <w:rFonts w:asciiTheme="majorHAnsi" w:hAnsiTheme="majorHAnsi" w:cs="Arial"/>
          <w:color w:val="000000"/>
          <w:sz w:val="22"/>
          <w:szCs w:val="22"/>
        </w:rPr>
        <w:t>a full life at Fox Knoll.</w:t>
      </w:r>
      <w:r>
        <w:rPr>
          <w:rFonts w:asciiTheme="majorHAnsi" w:hAnsiTheme="majorHAnsi" w:cs="Arial"/>
          <w:color w:val="000000"/>
          <w:sz w:val="22"/>
          <w:szCs w:val="22"/>
        </w:rPr>
        <w:t xml:space="preserve">  It will become a place to relax, unwind and have fun.”</w:t>
      </w:r>
    </w:p>
    <w:p w:rsidR="00F668B4" w:rsidRPr="00F668B4" w:rsidRDefault="00F668B4" w:rsidP="00F668B4">
      <w:pPr>
        <w:rPr>
          <w:rFonts w:asciiTheme="majorHAnsi" w:hAnsiTheme="majorHAnsi" w:cs="Arial"/>
          <w:color w:val="000000"/>
          <w:sz w:val="22"/>
          <w:szCs w:val="22"/>
        </w:rPr>
      </w:pPr>
      <w:bookmarkStart w:id="0" w:name="_GoBack"/>
      <w:bookmarkEnd w:id="0"/>
    </w:p>
    <w:p w:rsidR="00F668B4" w:rsidRPr="00F668B4" w:rsidRDefault="009620AE" w:rsidP="00F668B4">
      <w:pPr>
        <w:rPr>
          <w:rFonts w:asciiTheme="majorHAnsi" w:hAnsiTheme="majorHAnsi" w:cs="Arial"/>
          <w:color w:val="000000"/>
          <w:sz w:val="22"/>
          <w:szCs w:val="22"/>
        </w:rPr>
      </w:pPr>
      <w:r>
        <w:rPr>
          <w:rFonts w:asciiTheme="majorHAnsi" w:hAnsiTheme="majorHAnsi" w:cs="Arial"/>
          <w:color w:val="000000"/>
          <w:sz w:val="22"/>
          <w:szCs w:val="22"/>
        </w:rPr>
        <w:t>Presence Fox Knoll applied for the grant based on information they found in a r</w:t>
      </w:r>
      <w:r w:rsidR="00F668B4" w:rsidRPr="00F668B4">
        <w:rPr>
          <w:rFonts w:asciiTheme="majorHAnsi" w:hAnsiTheme="majorHAnsi" w:cs="Arial"/>
          <w:color w:val="000000"/>
          <w:sz w:val="22"/>
          <w:szCs w:val="22"/>
        </w:rPr>
        <w:t xml:space="preserve">ecent research </w:t>
      </w:r>
      <w:r>
        <w:rPr>
          <w:rFonts w:asciiTheme="majorHAnsi" w:hAnsiTheme="majorHAnsi" w:cs="Arial"/>
          <w:color w:val="000000"/>
          <w:sz w:val="22"/>
          <w:szCs w:val="22"/>
        </w:rPr>
        <w:t xml:space="preserve">study </w:t>
      </w:r>
      <w:r w:rsidR="00F668B4" w:rsidRPr="00F668B4">
        <w:rPr>
          <w:rFonts w:asciiTheme="majorHAnsi" w:hAnsiTheme="majorHAnsi" w:cs="Arial"/>
          <w:color w:val="000000"/>
          <w:sz w:val="22"/>
          <w:szCs w:val="22"/>
        </w:rPr>
        <w:t>conducted at the University of Minnesota</w:t>
      </w:r>
      <w:r w:rsidR="0086263F">
        <w:rPr>
          <w:rFonts w:asciiTheme="majorHAnsi" w:hAnsiTheme="majorHAnsi" w:cs="Arial"/>
          <w:color w:val="000000"/>
          <w:sz w:val="22"/>
          <w:szCs w:val="22"/>
        </w:rPr>
        <w:t xml:space="preserve">, entitled </w:t>
      </w:r>
      <w:r w:rsidR="0086263F" w:rsidRPr="00F668B4">
        <w:rPr>
          <w:rFonts w:asciiTheme="majorHAnsi" w:hAnsiTheme="majorHAnsi" w:cs="Arial"/>
          <w:color w:val="000000"/>
          <w:sz w:val="22"/>
          <w:szCs w:val="22"/>
        </w:rPr>
        <w:t>“Everyday Access to Nature Improves Quality of Life in Older Adults</w:t>
      </w:r>
      <w:r w:rsidR="0089723D">
        <w:rPr>
          <w:rFonts w:asciiTheme="majorHAnsi" w:hAnsiTheme="majorHAnsi" w:cs="Arial"/>
          <w:color w:val="000000"/>
          <w:sz w:val="22"/>
          <w:szCs w:val="22"/>
        </w:rPr>
        <w:t>.</w:t>
      </w:r>
      <w:r w:rsidR="0086263F" w:rsidRPr="00F668B4">
        <w:rPr>
          <w:rFonts w:asciiTheme="majorHAnsi" w:hAnsiTheme="majorHAnsi" w:cs="Arial"/>
          <w:color w:val="000000"/>
          <w:sz w:val="22"/>
          <w:szCs w:val="22"/>
        </w:rPr>
        <w:t xml:space="preserve">” </w:t>
      </w:r>
      <w:r w:rsidR="0089723D">
        <w:rPr>
          <w:rFonts w:asciiTheme="majorHAnsi" w:hAnsiTheme="majorHAnsi" w:cs="Arial"/>
          <w:color w:val="000000"/>
          <w:sz w:val="22"/>
          <w:szCs w:val="22"/>
        </w:rPr>
        <w:t xml:space="preserve">The study </w:t>
      </w:r>
      <w:r w:rsidR="0086263F">
        <w:rPr>
          <w:rFonts w:asciiTheme="majorHAnsi" w:hAnsiTheme="majorHAnsi" w:cs="Arial"/>
          <w:color w:val="000000"/>
          <w:sz w:val="22"/>
          <w:szCs w:val="22"/>
        </w:rPr>
        <w:t>affirmed</w:t>
      </w:r>
      <w:r w:rsidR="00F668B4" w:rsidRPr="00F668B4">
        <w:rPr>
          <w:rFonts w:asciiTheme="majorHAnsi" w:hAnsiTheme="majorHAnsi" w:cs="Arial"/>
          <w:color w:val="000000"/>
          <w:sz w:val="22"/>
          <w:szCs w:val="22"/>
        </w:rPr>
        <w:t xml:space="preserve"> that natural environments “promote physical, mental, and spiritual healing” and “are especially beneficial for healthy aging in seniors</w:t>
      </w:r>
      <w:r w:rsidR="0086263F">
        <w:rPr>
          <w:rFonts w:asciiTheme="majorHAnsi" w:hAnsiTheme="majorHAnsi" w:cs="Arial"/>
          <w:color w:val="000000"/>
          <w:sz w:val="22"/>
          <w:szCs w:val="22"/>
        </w:rPr>
        <w:t>.</w:t>
      </w:r>
      <w:r w:rsidR="00F668B4" w:rsidRPr="00F668B4">
        <w:rPr>
          <w:rFonts w:asciiTheme="majorHAnsi" w:hAnsiTheme="majorHAnsi" w:cs="Arial"/>
          <w:color w:val="000000"/>
          <w:sz w:val="22"/>
          <w:szCs w:val="22"/>
        </w:rPr>
        <w:t xml:space="preserve">” </w:t>
      </w:r>
      <w:r w:rsidR="0086263F">
        <w:rPr>
          <w:rFonts w:asciiTheme="majorHAnsi" w:hAnsiTheme="majorHAnsi" w:cs="Arial"/>
          <w:color w:val="000000"/>
          <w:sz w:val="22"/>
          <w:szCs w:val="22"/>
        </w:rPr>
        <w:t xml:space="preserve"> The lead researcher concluded</w:t>
      </w:r>
      <w:r w:rsidR="00F668B4" w:rsidRPr="00F668B4">
        <w:rPr>
          <w:rFonts w:asciiTheme="majorHAnsi" w:hAnsiTheme="majorHAnsi" w:cs="Arial"/>
          <w:color w:val="000000"/>
          <w:sz w:val="22"/>
          <w:szCs w:val="22"/>
        </w:rPr>
        <w:t xml:space="preserve">, “Accessibility to everyday green… spaces encourages seniors to simply get out the door. This in turn motivates them to be active physically, spiritually and socially, which can offset chronic illness, disability, and isolation.” </w:t>
      </w:r>
    </w:p>
    <w:p w:rsidR="00F668B4" w:rsidRPr="00F668B4" w:rsidRDefault="00F668B4" w:rsidP="00F668B4">
      <w:pPr>
        <w:rPr>
          <w:rFonts w:asciiTheme="majorHAnsi" w:hAnsiTheme="majorHAnsi" w:cs="Arial"/>
          <w:color w:val="000000"/>
          <w:sz w:val="22"/>
          <w:szCs w:val="22"/>
        </w:rPr>
      </w:pPr>
    </w:p>
    <w:p w:rsidR="004542EB" w:rsidRDefault="009620AE" w:rsidP="009620AE">
      <w:pPr>
        <w:rPr>
          <w:rFonts w:asciiTheme="majorHAnsi" w:hAnsiTheme="majorHAnsi" w:cs="Arial"/>
          <w:color w:val="000000"/>
          <w:sz w:val="22"/>
          <w:szCs w:val="22"/>
        </w:rPr>
      </w:pPr>
      <w:r>
        <w:rPr>
          <w:rFonts w:asciiTheme="majorHAnsi" w:hAnsiTheme="majorHAnsi" w:cs="Arial"/>
          <w:color w:val="000000"/>
          <w:sz w:val="22"/>
          <w:szCs w:val="22"/>
        </w:rPr>
        <w:t xml:space="preserve">Construction, </w:t>
      </w:r>
      <w:r w:rsidR="0089723D">
        <w:rPr>
          <w:rFonts w:asciiTheme="majorHAnsi" w:hAnsiTheme="majorHAnsi" w:cs="Arial"/>
          <w:color w:val="000000"/>
          <w:sz w:val="22"/>
          <w:szCs w:val="22"/>
        </w:rPr>
        <w:t xml:space="preserve">which </w:t>
      </w:r>
      <w:r>
        <w:rPr>
          <w:rFonts w:asciiTheme="majorHAnsi" w:hAnsiTheme="majorHAnsi" w:cs="Arial"/>
          <w:color w:val="000000"/>
          <w:sz w:val="22"/>
          <w:szCs w:val="22"/>
        </w:rPr>
        <w:t>will begin in July, will include r</w:t>
      </w:r>
      <w:r w:rsidR="00F668B4" w:rsidRPr="00F668B4">
        <w:rPr>
          <w:rFonts w:asciiTheme="majorHAnsi" w:hAnsiTheme="majorHAnsi" w:cs="Arial"/>
          <w:color w:val="000000"/>
          <w:sz w:val="22"/>
          <w:szCs w:val="22"/>
        </w:rPr>
        <w:t>emodel</w:t>
      </w:r>
      <w:r w:rsidR="000016E8">
        <w:rPr>
          <w:rFonts w:asciiTheme="majorHAnsi" w:hAnsiTheme="majorHAnsi" w:cs="Arial"/>
          <w:color w:val="000000"/>
          <w:sz w:val="22"/>
          <w:szCs w:val="22"/>
        </w:rPr>
        <w:t>ing of the</w:t>
      </w:r>
      <w:r w:rsidR="00F668B4" w:rsidRPr="00F668B4">
        <w:rPr>
          <w:rFonts w:asciiTheme="majorHAnsi" w:hAnsiTheme="majorHAnsi" w:cs="Arial"/>
          <w:color w:val="000000"/>
          <w:sz w:val="22"/>
          <w:szCs w:val="22"/>
        </w:rPr>
        <w:t xml:space="preserve"> existing enclosed stru</w:t>
      </w:r>
      <w:r>
        <w:rPr>
          <w:rFonts w:asciiTheme="majorHAnsi" w:hAnsiTheme="majorHAnsi" w:cs="Arial"/>
          <w:color w:val="000000"/>
          <w:sz w:val="22"/>
          <w:szCs w:val="22"/>
        </w:rPr>
        <w:t>cture into an inviting, open-air gazebo that will be used</w:t>
      </w:r>
      <w:r w:rsidRPr="00F668B4">
        <w:rPr>
          <w:rFonts w:asciiTheme="majorHAnsi" w:hAnsiTheme="majorHAnsi" w:cs="Arial"/>
          <w:color w:val="000000"/>
          <w:sz w:val="22"/>
          <w:szCs w:val="22"/>
        </w:rPr>
        <w:t xml:space="preserve"> </w:t>
      </w:r>
      <w:r w:rsidR="000016E8">
        <w:rPr>
          <w:rFonts w:asciiTheme="majorHAnsi" w:hAnsiTheme="majorHAnsi" w:cs="Arial"/>
          <w:color w:val="000000"/>
          <w:sz w:val="22"/>
          <w:szCs w:val="22"/>
        </w:rPr>
        <w:t xml:space="preserve">for </w:t>
      </w:r>
      <w:r w:rsidRPr="00F668B4">
        <w:rPr>
          <w:rFonts w:asciiTheme="majorHAnsi" w:hAnsiTheme="majorHAnsi" w:cs="Arial"/>
          <w:color w:val="000000"/>
          <w:sz w:val="22"/>
          <w:szCs w:val="22"/>
        </w:rPr>
        <w:t xml:space="preserve">social </w:t>
      </w:r>
      <w:r>
        <w:rPr>
          <w:rFonts w:asciiTheme="majorHAnsi" w:hAnsiTheme="majorHAnsi" w:cs="Arial"/>
          <w:color w:val="000000"/>
          <w:sz w:val="22"/>
          <w:szCs w:val="22"/>
        </w:rPr>
        <w:t>activities</w:t>
      </w:r>
      <w:r w:rsidRPr="00F668B4">
        <w:rPr>
          <w:rFonts w:asciiTheme="majorHAnsi" w:hAnsiTheme="majorHAnsi" w:cs="Arial"/>
          <w:color w:val="000000"/>
          <w:sz w:val="22"/>
          <w:szCs w:val="22"/>
        </w:rPr>
        <w:t>, including planned and impromptu events</w:t>
      </w:r>
      <w:r>
        <w:rPr>
          <w:rFonts w:asciiTheme="majorHAnsi" w:hAnsiTheme="majorHAnsi" w:cs="Arial"/>
          <w:color w:val="000000"/>
          <w:sz w:val="22"/>
          <w:szCs w:val="22"/>
        </w:rPr>
        <w:t xml:space="preserve">. </w:t>
      </w:r>
      <w:r w:rsidR="00F668B4" w:rsidRPr="00F668B4">
        <w:rPr>
          <w:rFonts w:asciiTheme="majorHAnsi" w:hAnsiTheme="majorHAnsi" w:cs="Arial"/>
          <w:color w:val="000000"/>
          <w:sz w:val="22"/>
          <w:szCs w:val="22"/>
        </w:rPr>
        <w:t xml:space="preserve"> </w:t>
      </w:r>
      <w:r>
        <w:rPr>
          <w:rFonts w:asciiTheme="majorHAnsi" w:hAnsiTheme="majorHAnsi" w:cs="Arial"/>
          <w:color w:val="000000"/>
          <w:sz w:val="22"/>
          <w:szCs w:val="22"/>
        </w:rPr>
        <w:t xml:space="preserve">The generous funding will be used to </w:t>
      </w:r>
      <w:r w:rsidR="00F668B4" w:rsidRPr="00F668B4">
        <w:rPr>
          <w:rFonts w:asciiTheme="majorHAnsi" w:hAnsiTheme="majorHAnsi" w:cs="Arial"/>
          <w:color w:val="000000"/>
          <w:sz w:val="22"/>
          <w:szCs w:val="22"/>
        </w:rPr>
        <w:t>remove the</w:t>
      </w:r>
      <w:r>
        <w:rPr>
          <w:rFonts w:asciiTheme="majorHAnsi" w:hAnsiTheme="majorHAnsi" w:cs="Arial"/>
          <w:color w:val="000000"/>
          <w:sz w:val="22"/>
          <w:szCs w:val="22"/>
        </w:rPr>
        <w:t xml:space="preserve"> structure’s </w:t>
      </w:r>
      <w:r w:rsidR="00F668B4" w:rsidRPr="00F668B4">
        <w:rPr>
          <w:rFonts w:asciiTheme="majorHAnsi" w:hAnsiTheme="majorHAnsi" w:cs="Arial"/>
          <w:color w:val="000000"/>
          <w:sz w:val="22"/>
          <w:szCs w:val="22"/>
        </w:rPr>
        <w:t xml:space="preserve">walls and doors, which will make the gazebo accessible to people with disabilities; install roll-down curtains that can be used to reduce wind and harsh sunlight; repair the roof; remove the carpet; and stain the wood. </w:t>
      </w:r>
      <w:r>
        <w:rPr>
          <w:rFonts w:asciiTheme="majorHAnsi" w:hAnsiTheme="majorHAnsi" w:cs="Arial"/>
          <w:color w:val="000000"/>
          <w:sz w:val="22"/>
          <w:szCs w:val="22"/>
        </w:rPr>
        <w:t>Funds will also be used to purchase comfortable and durable outdoor furniture</w:t>
      </w:r>
      <w:r w:rsidR="00F668B4" w:rsidRPr="00F668B4">
        <w:rPr>
          <w:rFonts w:asciiTheme="majorHAnsi" w:hAnsiTheme="majorHAnsi" w:cs="Arial"/>
          <w:color w:val="000000"/>
          <w:sz w:val="22"/>
          <w:szCs w:val="22"/>
        </w:rPr>
        <w:t xml:space="preserve">. </w:t>
      </w:r>
      <w:r>
        <w:rPr>
          <w:rFonts w:asciiTheme="majorHAnsi" w:hAnsiTheme="majorHAnsi" w:cs="Arial"/>
          <w:color w:val="000000"/>
          <w:sz w:val="22"/>
          <w:szCs w:val="22"/>
        </w:rPr>
        <w:t xml:space="preserve"> </w:t>
      </w:r>
    </w:p>
    <w:p w:rsidR="009620AE" w:rsidRDefault="009620AE" w:rsidP="009620AE">
      <w:pPr>
        <w:rPr>
          <w:rFonts w:asciiTheme="majorHAnsi" w:hAnsiTheme="majorHAnsi" w:cs="Arial"/>
          <w:color w:val="000000"/>
          <w:sz w:val="22"/>
          <w:szCs w:val="22"/>
        </w:rPr>
      </w:pPr>
    </w:p>
    <w:p w:rsidR="009620AE" w:rsidRDefault="009620AE" w:rsidP="009620AE">
      <w:pPr>
        <w:rPr>
          <w:rFonts w:asciiTheme="majorHAnsi" w:hAnsiTheme="majorHAnsi" w:cs="Arial"/>
          <w:color w:val="000000"/>
          <w:sz w:val="22"/>
          <w:szCs w:val="22"/>
        </w:rPr>
      </w:pPr>
      <w:r>
        <w:rPr>
          <w:rFonts w:asciiTheme="majorHAnsi" w:hAnsiTheme="majorHAnsi" w:cs="Arial"/>
          <w:color w:val="000000"/>
          <w:sz w:val="22"/>
          <w:szCs w:val="22"/>
        </w:rPr>
        <w:t>The new gazebo is just one of the many inviting living spaces within the historic senior living campus i</w:t>
      </w:r>
      <w:r w:rsidRPr="009620AE">
        <w:rPr>
          <w:rFonts w:asciiTheme="majorHAnsi" w:hAnsiTheme="majorHAnsi" w:cs="Arial"/>
          <w:color w:val="000000"/>
          <w:sz w:val="22"/>
          <w:szCs w:val="22"/>
        </w:rPr>
        <w:t>deally located on the scenic banks of the Fox River</w:t>
      </w:r>
      <w:r>
        <w:rPr>
          <w:rFonts w:asciiTheme="majorHAnsi" w:hAnsiTheme="majorHAnsi" w:cs="Arial"/>
          <w:color w:val="000000"/>
          <w:sz w:val="22"/>
          <w:szCs w:val="22"/>
        </w:rPr>
        <w:t xml:space="preserve"> allowing for</w:t>
      </w:r>
      <w:r w:rsidRPr="009620AE">
        <w:rPr>
          <w:rFonts w:asciiTheme="majorHAnsi" w:hAnsiTheme="majorHAnsi" w:cs="Arial"/>
          <w:color w:val="000000"/>
          <w:sz w:val="22"/>
          <w:szCs w:val="22"/>
        </w:rPr>
        <w:t xml:space="preserve"> great views and easy access to downtown Aurora, the riverfront and public transportation</w:t>
      </w:r>
      <w:r>
        <w:rPr>
          <w:rFonts w:asciiTheme="majorHAnsi" w:hAnsiTheme="majorHAnsi" w:cs="Arial"/>
          <w:color w:val="000000"/>
          <w:sz w:val="22"/>
          <w:szCs w:val="22"/>
        </w:rPr>
        <w:t xml:space="preserve">.  </w:t>
      </w:r>
      <w:r w:rsidR="00F015B9">
        <w:rPr>
          <w:rFonts w:asciiTheme="majorHAnsi" w:hAnsiTheme="majorHAnsi" w:cs="Arial"/>
          <w:color w:val="000000"/>
          <w:sz w:val="22"/>
          <w:szCs w:val="22"/>
        </w:rPr>
        <w:t>To learn more about the e</w:t>
      </w:r>
      <w:r w:rsidR="00F015B9" w:rsidRPr="00F015B9">
        <w:rPr>
          <w:rFonts w:asciiTheme="majorHAnsi" w:hAnsiTheme="majorHAnsi" w:cs="Arial"/>
          <w:color w:val="000000"/>
          <w:sz w:val="22"/>
          <w:szCs w:val="22"/>
        </w:rPr>
        <w:t>xceptional service</w:t>
      </w:r>
      <w:r w:rsidR="00F015B9">
        <w:rPr>
          <w:rFonts w:asciiTheme="majorHAnsi" w:hAnsiTheme="majorHAnsi" w:cs="Arial"/>
          <w:color w:val="000000"/>
          <w:sz w:val="22"/>
          <w:szCs w:val="22"/>
        </w:rPr>
        <w:t xml:space="preserve">, </w:t>
      </w:r>
      <w:r w:rsidR="00F015B9" w:rsidRPr="00F015B9">
        <w:rPr>
          <w:rFonts w:asciiTheme="majorHAnsi" w:hAnsiTheme="majorHAnsi" w:cs="Arial"/>
          <w:color w:val="000000"/>
          <w:sz w:val="22"/>
          <w:szCs w:val="22"/>
        </w:rPr>
        <w:t xml:space="preserve">maintenance-free lifestyle </w:t>
      </w:r>
      <w:r w:rsidR="00F015B9">
        <w:rPr>
          <w:rFonts w:asciiTheme="majorHAnsi" w:hAnsiTheme="majorHAnsi" w:cs="Arial"/>
          <w:color w:val="000000"/>
          <w:sz w:val="22"/>
          <w:szCs w:val="22"/>
        </w:rPr>
        <w:t xml:space="preserve">options and </w:t>
      </w:r>
      <w:r w:rsidR="00F015B9" w:rsidRPr="00F015B9">
        <w:rPr>
          <w:rFonts w:asciiTheme="majorHAnsi" w:hAnsiTheme="majorHAnsi" w:cs="Arial"/>
          <w:color w:val="000000"/>
          <w:sz w:val="22"/>
          <w:szCs w:val="22"/>
        </w:rPr>
        <w:t>all-inclusive</w:t>
      </w:r>
      <w:r w:rsidR="00F015B9">
        <w:rPr>
          <w:rFonts w:asciiTheme="majorHAnsi" w:hAnsiTheme="majorHAnsi" w:cs="Arial"/>
          <w:color w:val="000000"/>
          <w:sz w:val="22"/>
          <w:szCs w:val="22"/>
        </w:rPr>
        <w:t xml:space="preserve"> offers, call 630-844-0380 or visit </w:t>
      </w:r>
      <w:hyperlink r:id="rId9" w:history="1">
        <w:r w:rsidR="00F015B9" w:rsidRPr="00B66CD2">
          <w:rPr>
            <w:rStyle w:val="Hyperlink"/>
            <w:rFonts w:asciiTheme="majorHAnsi" w:hAnsiTheme="majorHAnsi" w:cs="Arial"/>
            <w:sz w:val="22"/>
            <w:szCs w:val="22"/>
          </w:rPr>
          <w:t>www.presencehealth.org/foxknoll</w:t>
        </w:r>
      </w:hyperlink>
      <w:r w:rsidR="00F015B9">
        <w:rPr>
          <w:rFonts w:asciiTheme="majorHAnsi" w:hAnsiTheme="majorHAnsi" w:cs="Arial"/>
          <w:color w:val="000000"/>
          <w:sz w:val="22"/>
          <w:szCs w:val="22"/>
        </w:rPr>
        <w:t xml:space="preserve">. </w:t>
      </w:r>
    </w:p>
    <w:p w:rsidR="00F015B9" w:rsidRDefault="00F015B9" w:rsidP="009620AE">
      <w:pPr>
        <w:rPr>
          <w:rFonts w:asciiTheme="majorHAnsi" w:hAnsiTheme="majorHAnsi" w:cs="Arial"/>
          <w:color w:val="000000"/>
          <w:sz w:val="22"/>
          <w:szCs w:val="22"/>
        </w:rPr>
      </w:pPr>
    </w:p>
    <w:p w:rsidR="00F015B9" w:rsidRDefault="00F015B9" w:rsidP="00F015B9">
      <w:pPr>
        <w:rPr>
          <w:rFonts w:asciiTheme="majorHAnsi" w:hAnsiTheme="majorHAnsi" w:cs="Arial"/>
          <w:color w:val="000000"/>
          <w:sz w:val="22"/>
          <w:szCs w:val="22"/>
        </w:rPr>
      </w:pPr>
      <w:r w:rsidRPr="009620AE">
        <w:rPr>
          <w:rFonts w:asciiTheme="majorHAnsi" w:hAnsiTheme="majorHAnsi" w:cs="Arial"/>
          <w:color w:val="000000"/>
          <w:sz w:val="22"/>
          <w:szCs w:val="22"/>
        </w:rPr>
        <w:t xml:space="preserve">The Community Foundation of the Fox River Valley is a philanthropic organization that administers charitable funds from which grants and scholarships are distributed to benefit residents of Aurora, the Tri-Cities and Kendall County. For more information on the foundation, visit </w:t>
      </w:r>
      <w:hyperlink r:id="rId10" w:history="1">
        <w:r w:rsidRPr="00B66CD2">
          <w:rPr>
            <w:rStyle w:val="Hyperlink"/>
            <w:rFonts w:asciiTheme="majorHAnsi" w:hAnsiTheme="majorHAnsi" w:cs="Arial"/>
            <w:sz w:val="22"/>
            <w:szCs w:val="22"/>
          </w:rPr>
          <w:t>www.communityfoundationfrv.org</w:t>
        </w:r>
      </w:hyperlink>
      <w:r>
        <w:rPr>
          <w:rFonts w:asciiTheme="majorHAnsi" w:hAnsiTheme="majorHAnsi" w:cs="Arial"/>
          <w:color w:val="000000"/>
          <w:sz w:val="22"/>
          <w:szCs w:val="22"/>
        </w:rPr>
        <w:t xml:space="preserve"> </w:t>
      </w:r>
      <w:r w:rsidRPr="009620AE">
        <w:rPr>
          <w:rFonts w:asciiTheme="majorHAnsi" w:hAnsiTheme="majorHAnsi" w:cs="Arial"/>
          <w:color w:val="000000"/>
          <w:sz w:val="22"/>
          <w:szCs w:val="22"/>
        </w:rPr>
        <w:t>or call 630-896-7800.</w:t>
      </w:r>
    </w:p>
    <w:p w:rsidR="00F015B9" w:rsidRDefault="00F015B9" w:rsidP="009620AE">
      <w:pPr>
        <w:rPr>
          <w:rFonts w:asciiTheme="majorHAnsi" w:hAnsiTheme="majorHAnsi" w:cs="Arial"/>
          <w:color w:val="000000"/>
          <w:sz w:val="22"/>
          <w:szCs w:val="22"/>
        </w:rPr>
      </w:pPr>
    </w:p>
    <w:p w:rsidR="009620AE" w:rsidRDefault="009620AE" w:rsidP="009620AE">
      <w:pPr>
        <w:rPr>
          <w:rFonts w:asciiTheme="majorHAnsi" w:hAnsiTheme="majorHAnsi" w:cs="Arial"/>
          <w:color w:val="000000"/>
          <w:sz w:val="22"/>
          <w:szCs w:val="22"/>
        </w:rPr>
      </w:pPr>
    </w:p>
    <w:p w:rsidR="00197B8D" w:rsidRPr="00202B65" w:rsidRDefault="00197B8D" w:rsidP="0056506A">
      <w:pPr>
        <w:ind w:firstLine="360"/>
        <w:jc w:val="center"/>
        <w:rPr>
          <w:rFonts w:asciiTheme="majorHAnsi" w:hAnsiTheme="majorHAnsi" w:cs="Arial"/>
          <w:i/>
          <w:sz w:val="22"/>
        </w:rPr>
      </w:pPr>
      <w:r w:rsidRPr="00202B65">
        <w:rPr>
          <w:rFonts w:asciiTheme="majorHAnsi" w:hAnsiTheme="majorHAnsi" w:cs="Arial"/>
          <w:i/>
          <w:sz w:val="22"/>
        </w:rPr>
        <w:t># # #</w:t>
      </w:r>
    </w:p>
    <w:p w:rsidR="00197B8D" w:rsidRPr="00202B65" w:rsidRDefault="00197B8D" w:rsidP="0056506A">
      <w:pPr>
        <w:widowControl w:val="0"/>
        <w:rPr>
          <w:rStyle w:val="Emphasis"/>
          <w:rFonts w:asciiTheme="majorHAnsi" w:hAnsiTheme="majorHAnsi" w:cs="Arial"/>
          <w:b/>
          <w:bCs/>
          <w:iCs/>
          <w:sz w:val="20"/>
        </w:rPr>
      </w:pPr>
    </w:p>
    <w:p w:rsidR="007E6DFF" w:rsidRPr="00202B65" w:rsidRDefault="007E6DFF" w:rsidP="007E6DFF">
      <w:pPr>
        <w:rPr>
          <w:rStyle w:val="Emphasis"/>
          <w:rFonts w:asciiTheme="majorHAnsi" w:hAnsiTheme="majorHAnsi" w:cs="Arial"/>
          <w:b/>
          <w:bCs/>
          <w:i w:val="0"/>
          <w:iCs/>
          <w:sz w:val="20"/>
          <w:u w:val="single"/>
        </w:rPr>
      </w:pPr>
      <w:r w:rsidRPr="00202B65">
        <w:rPr>
          <w:rStyle w:val="Emphasis"/>
          <w:rFonts w:asciiTheme="majorHAnsi" w:hAnsiTheme="majorHAnsi" w:cs="Arial"/>
          <w:b/>
          <w:bCs/>
          <w:i w:val="0"/>
          <w:iCs/>
          <w:sz w:val="20"/>
          <w:u w:val="single"/>
        </w:rPr>
        <w:t xml:space="preserve">About Presence </w:t>
      </w:r>
      <w:r w:rsidR="00F015B9">
        <w:rPr>
          <w:rStyle w:val="Emphasis"/>
          <w:rFonts w:asciiTheme="majorHAnsi" w:hAnsiTheme="majorHAnsi" w:cs="Arial"/>
          <w:b/>
          <w:bCs/>
          <w:i w:val="0"/>
          <w:iCs/>
          <w:sz w:val="20"/>
          <w:u w:val="single"/>
        </w:rPr>
        <w:t>Fox Knoll</w:t>
      </w:r>
    </w:p>
    <w:p w:rsidR="007E6DFF" w:rsidRPr="00F015B9" w:rsidRDefault="007E6DFF" w:rsidP="007E6DFF">
      <w:pPr>
        <w:rPr>
          <w:rFonts w:asciiTheme="majorHAnsi" w:hAnsiTheme="majorHAnsi" w:cs="Arial"/>
          <w:b/>
          <w:i/>
          <w:sz w:val="20"/>
          <w:szCs w:val="20"/>
          <w:u w:val="single"/>
        </w:rPr>
      </w:pPr>
      <w:r w:rsidRPr="00F015B9">
        <w:rPr>
          <w:rFonts w:asciiTheme="majorHAnsi" w:hAnsiTheme="majorHAnsi" w:cs="Arial"/>
          <w:b/>
          <w:i/>
          <w:sz w:val="20"/>
          <w:szCs w:val="20"/>
        </w:rPr>
        <w:t xml:space="preserve">Presence </w:t>
      </w:r>
      <w:r w:rsidR="00F015B9" w:rsidRPr="00F015B9">
        <w:rPr>
          <w:rFonts w:asciiTheme="majorHAnsi" w:hAnsiTheme="majorHAnsi" w:cs="Arial"/>
          <w:b/>
          <w:i/>
          <w:sz w:val="20"/>
          <w:szCs w:val="20"/>
        </w:rPr>
        <w:t>Fox Knoll</w:t>
      </w:r>
      <w:r w:rsidRPr="00F015B9">
        <w:rPr>
          <w:rFonts w:asciiTheme="majorHAnsi" w:hAnsiTheme="majorHAnsi" w:cs="Arial"/>
          <w:b/>
          <w:i/>
          <w:sz w:val="20"/>
          <w:szCs w:val="20"/>
        </w:rPr>
        <w:t xml:space="preserve"> is</w:t>
      </w:r>
      <w:r w:rsidR="002E5CCD" w:rsidRPr="00F015B9">
        <w:rPr>
          <w:rFonts w:asciiTheme="majorHAnsi" w:hAnsiTheme="majorHAnsi" w:cs="Arial"/>
          <w:b/>
          <w:i/>
          <w:sz w:val="20"/>
          <w:szCs w:val="20"/>
        </w:rPr>
        <w:t xml:space="preserve"> a </w:t>
      </w:r>
      <w:r w:rsidR="00F015B9" w:rsidRPr="00F015B9">
        <w:rPr>
          <w:rFonts w:asciiTheme="majorHAnsi" w:hAnsiTheme="majorHAnsi" w:cs="Arial"/>
          <w:b/>
          <w:i/>
          <w:sz w:val="20"/>
          <w:szCs w:val="20"/>
        </w:rPr>
        <w:t>faith-based senior living campus offering independent living, assisted living and memory care apartments</w:t>
      </w:r>
      <w:r w:rsidRPr="00F015B9">
        <w:rPr>
          <w:rFonts w:asciiTheme="majorHAnsi" w:hAnsiTheme="majorHAnsi" w:cs="Arial"/>
          <w:b/>
          <w:i/>
          <w:sz w:val="20"/>
          <w:szCs w:val="20"/>
        </w:rPr>
        <w:t xml:space="preserve">. For more information about </w:t>
      </w:r>
      <w:r w:rsidR="002E5CCD" w:rsidRPr="00F015B9">
        <w:rPr>
          <w:rFonts w:asciiTheme="majorHAnsi" w:hAnsiTheme="majorHAnsi" w:cs="Arial"/>
          <w:b/>
          <w:i/>
          <w:sz w:val="20"/>
          <w:szCs w:val="20"/>
        </w:rPr>
        <w:t xml:space="preserve">Presence </w:t>
      </w:r>
      <w:r w:rsidR="00F015B9" w:rsidRPr="00F015B9">
        <w:rPr>
          <w:rFonts w:asciiTheme="majorHAnsi" w:hAnsiTheme="majorHAnsi" w:cs="Arial"/>
          <w:b/>
          <w:i/>
          <w:sz w:val="20"/>
          <w:szCs w:val="20"/>
        </w:rPr>
        <w:t>Fox Knoll</w:t>
      </w:r>
      <w:r w:rsidRPr="00F015B9">
        <w:rPr>
          <w:rFonts w:asciiTheme="majorHAnsi" w:hAnsiTheme="majorHAnsi" w:cs="Arial"/>
          <w:b/>
          <w:i/>
          <w:sz w:val="20"/>
          <w:szCs w:val="20"/>
        </w:rPr>
        <w:t xml:space="preserve">, visit </w:t>
      </w:r>
      <w:hyperlink r:id="rId11" w:history="1">
        <w:r w:rsidR="00F015B9" w:rsidRPr="00F015B9">
          <w:rPr>
            <w:rStyle w:val="Hyperlink"/>
            <w:b/>
            <w:i/>
            <w:sz w:val="20"/>
            <w:szCs w:val="20"/>
          </w:rPr>
          <w:t>www.presencehealth.org/foxknoll</w:t>
        </w:r>
      </w:hyperlink>
      <w:r w:rsidR="00F015B9" w:rsidRPr="00F015B9">
        <w:rPr>
          <w:b/>
          <w:i/>
          <w:sz w:val="20"/>
          <w:szCs w:val="20"/>
        </w:rPr>
        <w:t xml:space="preserve"> </w:t>
      </w:r>
      <w:r w:rsidRPr="00F015B9">
        <w:rPr>
          <w:rFonts w:asciiTheme="majorHAnsi" w:hAnsiTheme="majorHAnsi" w:cs="Arial"/>
          <w:b/>
          <w:i/>
          <w:sz w:val="20"/>
          <w:szCs w:val="20"/>
        </w:rPr>
        <w:t xml:space="preserve">or call </w:t>
      </w:r>
      <w:r w:rsidR="002E5CCD" w:rsidRPr="00F015B9">
        <w:rPr>
          <w:rFonts w:asciiTheme="majorHAnsi" w:hAnsiTheme="majorHAnsi" w:cs="Arial"/>
          <w:b/>
          <w:i/>
          <w:sz w:val="20"/>
          <w:szCs w:val="20"/>
        </w:rPr>
        <w:t>877.737.4636.</w:t>
      </w:r>
    </w:p>
    <w:p w:rsidR="007E6DFF" w:rsidRPr="0077780B" w:rsidRDefault="007E6DFF" w:rsidP="00C17C5B">
      <w:pPr>
        <w:rPr>
          <w:rFonts w:asciiTheme="majorHAnsi" w:hAnsiTheme="majorHAnsi" w:cs="Arial"/>
          <w:sz w:val="18"/>
          <w:szCs w:val="20"/>
        </w:rPr>
      </w:pPr>
    </w:p>
    <w:p w:rsidR="00D37E8F" w:rsidRPr="00202B65" w:rsidRDefault="00D37E8F" w:rsidP="00D37E8F">
      <w:pPr>
        <w:rPr>
          <w:rFonts w:asciiTheme="majorHAnsi" w:hAnsiTheme="majorHAnsi"/>
          <w:b/>
          <w:sz w:val="20"/>
          <w:szCs w:val="20"/>
          <w:u w:val="single"/>
        </w:rPr>
      </w:pPr>
      <w:r w:rsidRPr="00202B65">
        <w:rPr>
          <w:rFonts w:asciiTheme="majorHAnsi" w:hAnsiTheme="majorHAnsi"/>
          <w:b/>
          <w:iCs/>
          <w:sz w:val="20"/>
          <w:szCs w:val="20"/>
          <w:u w:val="single"/>
        </w:rPr>
        <w:t>About Presence Health</w:t>
      </w:r>
    </w:p>
    <w:p w:rsidR="00D37E8F" w:rsidRPr="00202B65" w:rsidRDefault="00D37E8F" w:rsidP="00D37E8F">
      <w:pPr>
        <w:rPr>
          <w:rFonts w:asciiTheme="majorHAnsi" w:hAnsiTheme="majorHAnsi"/>
          <w:b/>
          <w:i/>
          <w:iCs/>
          <w:sz w:val="20"/>
          <w:szCs w:val="20"/>
        </w:rPr>
      </w:pPr>
      <w:r w:rsidRPr="00202B65">
        <w:rPr>
          <w:rFonts w:asciiTheme="majorHAnsi" w:hAnsiTheme="majorHAnsi"/>
          <w:b/>
          <w:i/>
          <w:iCs/>
          <w:sz w:val="20"/>
          <w:szCs w:val="20"/>
        </w:rPr>
        <w:t xml:space="preserve">Presence Health is the largest Catholic health system based in Illinois. With over 150 sites of care, including 12 hospitals, 20,000 employees, 4,000 medical professionals Presence Health has a revenue base of $2.5 billion. </w:t>
      </w:r>
    </w:p>
    <w:p w:rsidR="00197B8D" w:rsidRPr="00202B65" w:rsidRDefault="00197B8D">
      <w:pPr>
        <w:rPr>
          <w:rFonts w:asciiTheme="majorHAnsi" w:hAnsiTheme="majorHAnsi" w:cs="Arial"/>
          <w:sz w:val="20"/>
        </w:rPr>
      </w:pPr>
    </w:p>
    <w:sectPr w:rsidR="00197B8D" w:rsidRPr="00202B65" w:rsidSect="000C116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F0" w:rsidRDefault="007B5BF0">
      <w:r>
        <w:separator/>
      </w:r>
    </w:p>
  </w:endnote>
  <w:endnote w:type="continuationSeparator" w:id="0">
    <w:p w:rsidR="007B5BF0" w:rsidRDefault="007B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B8D" w:rsidRDefault="00197B8D" w:rsidP="000C1161">
    <w:pPr>
      <w:rPr>
        <w:rFonts w:ascii="Arial" w:hAnsi="Arial" w:cs="Arial"/>
        <w:sz w:val="18"/>
        <w:szCs w:val="18"/>
      </w:rPr>
    </w:pPr>
  </w:p>
  <w:p w:rsidR="00197B8D" w:rsidRPr="000C1161" w:rsidRDefault="00197B8D" w:rsidP="000C1161">
    <w:pPr>
      <w:jc w:val="right"/>
      <w:rPr>
        <w:rFonts w:ascii="Arial" w:hAnsi="Arial" w:cs="Arial"/>
        <w:sz w:val="18"/>
        <w:szCs w:val="18"/>
      </w:rPr>
    </w:pPr>
    <w:r w:rsidRPr="000C1161">
      <w:rPr>
        <w:rFonts w:ascii="Arial" w:hAnsi="Arial" w:cs="Arial"/>
        <w:sz w:val="18"/>
        <w:szCs w:val="18"/>
      </w:rPr>
      <w:t xml:space="preserve">Page </w:t>
    </w:r>
    <w:r w:rsidRPr="000C1161">
      <w:rPr>
        <w:rFonts w:ascii="Arial" w:hAnsi="Arial" w:cs="Arial"/>
        <w:sz w:val="18"/>
        <w:szCs w:val="18"/>
      </w:rPr>
      <w:fldChar w:fldCharType="begin"/>
    </w:r>
    <w:r w:rsidRPr="000C1161">
      <w:rPr>
        <w:rFonts w:ascii="Arial" w:hAnsi="Arial" w:cs="Arial"/>
        <w:sz w:val="18"/>
        <w:szCs w:val="18"/>
      </w:rPr>
      <w:instrText xml:space="preserve"> PAGE </w:instrText>
    </w:r>
    <w:r w:rsidRPr="000C1161">
      <w:rPr>
        <w:rFonts w:ascii="Arial" w:hAnsi="Arial" w:cs="Arial"/>
        <w:sz w:val="18"/>
        <w:szCs w:val="18"/>
      </w:rPr>
      <w:fldChar w:fldCharType="separate"/>
    </w:r>
    <w:r w:rsidR="00BA49F1">
      <w:rPr>
        <w:rFonts w:ascii="Arial" w:hAnsi="Arial" w:cs="Arial"/>
        <w:noProof/>
        <w:sz w:val="18"/>
        <w:szCs w:val="18"/>
      </w:rPr>
      <w:t>1</w:t>
    </w:r>
    <w:r w:rsidRPr="000C1161">
      <w:rPr>
        <w:rFonts w:ascii="Arial" w:hAnsi="Arial" w:cs="Arial"/>
        <w:sz w:val="18"/>
        <w:szCs w:val="18"/>
      </w:rPr>
      <w:fldChar w:fldCharType="end"/>
    </w:r>
    <w:r w:rsidRPr="000C1161">
      <w:rPr>
        <w:rFonts w:ascii="Arial" w:hAnsi="Arial" w:cs="Arial"/>
        <w:sz w:val="18"/>
        <w:szCs w:val="18"/>
      </w:rPr>
      <w:t xml:space="preserve"> of </w:t>
    </w:r>
    <w:r w:rsidRPr="000C1161">
      <w:rPr>
        <w:rFonts w:ascii="Arial" w:hAnsi="Arial" w:cs="Arial"/>
        <w:sz w:val="18"/>
        <w:szCs w:val="18"/>
      </w:rPr>
      <w:fldChar w:fldCharType="begin"/>
    </w:r>
    <w:r w:rsidRPr="000C1161">
      <w:rPr>
        <w:rFonts w:ascii="Arial" w:hAnsi="Arial" w:cs="Arial"/>
        <w:sz w:val="18"/>
        <w:szCs w:val="18"/>
      </w:rPr>
      <w:instrText xml:space="preserve"> NUMPAGES </w:instrText>
    </w:r>
    <w:r w:rsidRPr="000C1161">
      <w:rPr>
        <w:rFonts w:ascii="Arial" w:hAnsi="Arial" w:cs="Arial"/>
        <w:sz w:val="18"/>
        <w:szCs w:val="18"/>
      </w:rPr>
      <w:fldChar w:fldCharType="separate"/>
    </w:r>
    <w:r w:rsidR="00BA49F1">
      <w:rPr>
        <w:rFonts w:ascii="Arial" w:hAnsi="Arial" w:cs="Arial"/>
        <w:noProof/>
        <w:sz w:val="18"/>
        <w:szCs w:val="18"/>
      </w:rPr>
      <w:t>2</w:t>
    </w:r>
    <w:r w:rsidRPr="000C116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F0" w:rsidRDefault="007B5BF0">
      <w:r>
        <w:separator/>
      </w:r>
    </w:p>
  </w:footnote>
  <w:footnote w:type="continuationSeparator" w:id="0">
    <w:p w:rsidR="007B5BF0" w:rsidRDefault="007B5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7924"/>
    <w:multiLevelType w:val="hybridMultilevel"/>
    <w:tmpl w:val="CBD437BA"/>
    <w:lvl w:ilvl="0" w:tplc="8E36272A">
      <w:start w:val="847"/>
      <w:numFmt w:val="bullet"/>
      <w:lvlText w:val="-"/>
      <w:lvlJc w:val="left"/>
      <w:pPr>
        <w:ind w:left="720" w:hanging="360"/>
      </w:pPr>
      <w:rPr>
        <w:rFonts w:ascii="Arial" w:eastAsia="Times New Roman" w:hAnsi="Arial" w:hint="default"/>
        <w:b w:val="0"/>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A1E90"/>
    <w:multiLevelType w:val="hybridMultilevel"/>
    <w:tmpl w:val="5B289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0530B"/>
    <w:multiLevelType w:val="hybridMultilevel"/>
    <w:tmpl w:val="6F72D458"/>
    <w:lvl w:ilvl="0" w:tplc="6F20948E">
      <w:start w:val="84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675DE"/>
    <w:multiLevelType w:val="hybridMultilevel"/>
    <w:tmpl w:val="12443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F163F9B"/>
    <w:multiLevelType w:val="hybridMultilevel"/>
    <w:tmpl w:val="3DEE29C8"/>
    <w:lvl w:ilvl="0" w:tplc="2964312E">
      <w:start w:val="84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61"/>
    <w:rsid w:val="00000618"/>
    <w:rsid w:val="000016E8"/>
    <w:rsid w:val="00006EFE"/>
    <w:rsid w:val="000174CA"/>
    <w:rsid w:val="00027CFB"/>
    <w:rsid w:val="000328C3"/>
    <w:rsid w:val="0004236E"/>
    <w:rsid w:val="00067085"/>
    <w:rsid w:val="00076983"/>
    <w:rsid w:val="00084BC4"/>
    <w:rsid w:val="000A51DE"/>
    <w:rsid w:val="000B2E64"/>
    <w:rsid w:val="000B624D"/>
    <w:rsid w:val="000C1161"/>
    <w:rsid w:val="000D00CE"/>
    <w:rsid w:val="000D7FBC"/>
    <w:rsid w:val="000F48FC"/>
    <w:rsid w:val="000F6297"/>
    <w:rsid w:val="001001B6"/>
    <w:rsid w:val="00102963"/>
    <w:rsid w:val="001047B2"/>
    <w:rsid w:val="00122865"/>
    <w:rsid w:val="00123888"/>
    <w:rsid w:val="001511AC"/>
    <w:rsid w:val="00167873"/>
    <w:rsid w:val="00183FB6"/>
    <w:rsid w:val="00197B8D"/>
    <w:rsid w:val="001A0FB5"/>
    <w:rsid w:val="001A247F"/>
    <w:rsid w:val="001B47A9"/>
    <w:rsid w:val="001C541D"/>
    <w:rsid w:val="001F3BFF"/>
    <w:rsid w:val="00202073"/>
    <w:rsid w:val="00202B65"/>
    <w:rsid w:val="00204532"/>
    <w:rsid w:val="00210EA8"/>
    <w:rsid w:val="00211C43"/>
    <w:rsid w:val="00212CC8"/>
    <w:rsid w:val="002359E7"/>
    <w:rsid w:val="002460C4"/>
    <w:rsid w:val="00255198"/>
    <w:rsid w:val="0027426E"/>
    <w:rsid w:val="00275AF1"/>
    <w:rsid w:val="00276BA3"/>
    <w:rsid w:val="00291567"/>
    <w:rsid w:val="00292DBA"/>
    <w:rsid w:val="00294215"/>
    <w:rsid w:val="002A5DE1"/>
    <w:rsid w:val="002B0518"/>
    <w:rsid w:val="002B3EFF"/>
    <w:rsid w:val="002B4E43"/>
    <w:rsid w:val="002C6884"/>
    <w:rsid w:val="002D2FAA"/>
    <w:rsid w:val="002E3FDF"/>
    <w:rsid w:val="002E4C4E"/>
    <w:rsid w:val="002E5CCD"/>
    <w:rsid w:val="002E6E44"/>
    <w:rsid w:val="002F078D"/>
    <w:rsid w:val="002F428B"/>
    <w:rsid w:val="00300C5E"/>
    <w:rsid w:val="00310341"/>
    <w:rsid w:val="003103EE"/>
    <w:rsid w:val="00315609"/>
    <w:rsid w:val="003162A4"/>
    <w:rsid w:val="003247AC"/>
    <w:rsid w:val="00382C03"/>
    <w:rsid w:val="003912B2"/>
    <w:rsid w:val="003C3134"/>
    <w:rsid w:val="003C573C"/>
    <w:rsid w:val="003F5D2E"/>
    <w:rsid w:val="00400B9F"/>
    <w:rsid w:val="004318AD"/>
    <w:rsid w:val="00440EE1"/>
    <w:rsid w:val="004423E9"/>
    <w:rsid w:val="004457DC"/>
    <w:rsid w:val="004542EB"/>
    <w:rsid w:val="00456D0A"/>
    <w:rsid w:val="00466A12"/>
    <w:rsid w:val="00467853"/>
    <w:rsid w:val="00474AAC"/>
    <w:rsid w:val="00475BE8"/>
    <w:rsid w:val="00476A50"/>
    <w:rsid w:val="00486847"/>
    <w:rsid w:val="004912ED"/>
    <w:rsid w:val="00491BAE"/>
    <w:rsid w:val="004D6BF5"/>
    <w:rsid w:val="004E1D2B"/>
    <w:rsid w:val="00500E88"/>
    <w:rsid w:val="005226FE"/>
    <w:rsid w:val="005334AF"/>
    <w:rsid w:val="00540ADD"/>
    <w:rsid w:val="00557EBA"/>
    <w:rsid w:val="00561572"/>
    <w:rsid w:val="005625E6"/>
    <w:rsid w:val="005643C1"/>
    <w:rsid w:val="0056506A"/>
    <w:rsid w:val="00575A35"/>
    <w:rsid w:val="00583BF1"/>
    <w:rsid w:val="00584143"/>
    <w:rsid w:val="005904CB"/>
    <w:rsid w:val="00595E6E"/>
    <w:rsid w:val="00597872"/>
    <w:rsid w:val="005A4159"/>
    <w:rsid w:val="005A7B1E"/>
    <w:rsid w:val="005B1EEF"/>
    <w:rsid w:val="005C75E2"/>
    <w:rsid w:val="005E5C9F"/>
    <w:rsid w:val="00603F9D"/>
    <w:rsid w:val="0062034A"/>
    <w:rsid w:val="00627CD8"/>
    <w:rsid w:val="0063348A"/>
    <w:rsid w:val="00650075"/>
    <w:rsid w:val="006611C3"/>
    <w:rsid w:val="006634DF"/>
    <w:rsid w:val="00664251"/>
    <w:rsid w:val="006650C9"/>
    <w:rsid w:val="00675E07"/>
    <w:rsid w:val="006C2EDA"/>
    <w:rsid w:val="006C527C"/>
    <w:rsid w:val="006E5735"/>
    <w:rsid w:val="006E590B"/>
    <w:rsid w:val="00700342"/>
    <w:rsid w:val="00702D39"/>
    <w:rsid w:val="007114B5"/>
    <w:rsid w:val="00716207"/>
    <w:rsid w:val="00757561"/>
    <w:rsid w:val="00762D21"/>
    <w:rsid w:val="00763BEE"/>
    <w:rsid w:val="007707E1"/>
    <w:rsid w:val="00773956"/>
    <w:rsid w:val="0077505A"/>
    <w:rsid w:val="0077780B"/>
    <w:rsid w:val="00787AFD"/>
    <w:rsid w:val="00791AFD"/>
    <w:rsid w:val="007949E8"/>
    <w:rsid w:val="007B5BF0"/>
    <w:rsid w:val="007C1196"/>
    <w:rsid w:val="007E2F7C"/>
    <w:rsid w:val="007E6DFF"/>
    <w:rsid w:val="008070C5"/>
    <w:rsid w:val="00807333"/>
    <w:rsid w:val="00812253"/>
    <w:rsid w:val="00844432"/>
    <w:rsid w:val="00854C6C"/>
    <w:rsid w:val="008556FE"/>
    <w:rsid w:val="0086263F"/>
    <w:rsid w:val="00862C99"/>
    <w:rsid w:val="008671BE"/>
    <w:rsid w:val="00874733"/>
    <w:rsid w:val="00875D1B"/>
    <w:rsid w:val="008778B0"/>
    <w:rsid w:val="0088399C"/>
    <w:rsid w:val="00890BE0"/>
    <w:rsid w:val="0089723D"/>
    <w:rsid w:val="008B631B"/>
    <w:rsid w:val="008C0007"/>
    <w:rsid w:val="008C7FC6"/>
    <w:rsid w:val="008E0BD8"/>
    <w:rsid w:val="0090022A"/>
    <w:rsid w:val="00901998"/>
    <w:rsid w:val="00902279"/>
    <w:rsid w:val="0095039F"/>
    <w:rsid w:val="0095640C"/>
    <w:rsid w:val="00960F37"/>
    <w:rsid w:val="009620AE"/>
    <w:rsid w:val="009864D5"/>
    <w:rsid w:val="009A007D"/>
    <w:rsid w:val="009A5A9F"/>
    <w:rsid w:val="009B3486"/>
    <w:rsid w:val="009B51B5"/>
    <w:rsid w:val="009C4584"/>
    <w:rsid w:val="009C5A0F"/>
    <w:rsid w:val="009D4BF8"/>
    <w:rsid w:val="009D6AA9"/>
    <w:rsid w:val="009E3C74"/>
    <w:rsid w:val="00A40E2D"/>
    <w:rsid w:val="00A57FD8"/>
    <w:rsid w:val="00A86C27"/>
    <w:rsid w:val="00A86E10"/>
    <w:rsid w:val="00A91595"/>
    <w:rsid w:val="00A93523"/>
    <w:rsid w:val="00AA0C2F"/>
    <w:rsid w:val="00AC43DA"/>
    <w:rsid w:val="00AD0764"/>
    <w:rsid w:val="00AD2F25"/>
    <w:rsid w:val="00AD4174"/>
    <w:rsid w:val="00AE1211"/>
    <w:rsid w:val="00AF7548"/>
    <w:rsid w:val="00B05393"/>
    <w:rsid w:val="00B13FB3"/>
    <w:rsid w:val="00B1690C"/>
    <w:rsid w:val="00B2725D"/>
    <w:rsid w:val="00B3355F"/>
    <w:rsid w:val="00B36D82"/>
    <w:rsid w:val="00B724F8"/>
    <w:rsid w:val="00B84A5E"/>
    <w:rsid w:val="00B86474"/>
    <w:rsid w:val="00B93147"/>
    <w:rsid w:val="00B94BBF"/>
    <w:rsid w:val="00B96B47"/>
    <w:rsid w:val="00BA49F1"/>
    <w:rsid w:val="00BC0EA2"/>
    <w:rsid w:val="00BD0DA6"/>
    <w:rsid w:val="00BD5130"/>
    <w:rsid w:val="00BE45D0"/>
    <w:rsid w:val="00BE554C"/>
    <w:rsid w:val="00BF01DA"/>
    <w:rsid w:val="00C06388"/>
    <w:rsid w:val="00C073A3"/>
    <w:rsid w:val="00C103B9"/>
    <w:rsid w:val="00C10E4A"/>
    <w:rsid w:val="00C17C5B"/>
    <w:rsid w:val="00C22BE2"/>
    <w:rsid w:val="00C54208"/>
    <w:rsid w:val="00C66BC1"/>
    <w:rsid w:val="00C7381D"/>
    <w:rsid w:val="00C73EDE"/>
    <w:rsid w:val="00C81DE0"/>
    <w:rsid w:val="00C864A5"/>
    <w:rsid w:val="00CA6BC9"/>
    <w:rsid w:val="00CB6389"/>
    <w:rsid w:val="00CE77B1"/>
    <w:rsid w:val="00CF6594"/>
    <w:rsid w:val="00D25D7D"/>
    <w:rsid w:val="00D3469B"/>
    <w:rsid w:val="00D37E8F"/>
    <w:rsid w:val="00D449E5"/>
    <w:rsid w:val="00D51290"/>
    <w:rsid w:val="00D5257C"/>
    <w:rsid w:val="00D54232"/>
    <w:rsid w:val="00D54480"/>
    <w:rsid w:val="00D57B62"/>
    <w:rsid w:val="00D613CC"/>
    <w:rsid w:val="00D62D68"/>
    <w:rsid w:val="00D62D75"/>
    <w:rsid w:val="00D72F54"/>
    <w:rsid w:val="00D74FE0"/>
    <w:rsid w:val="00D75404"/>
    <w:rsid w:val="00D87FD1"/>
    <w:rsid w:val="00D92B6B"/>
    <w:rsid w:val="00DB05BC"/>
    <w:rsid w:val="00DC5D54"/>
    <w:rsid w:val="00DC7635"/>
    <w:rsid w:val="00DD19D9"/>
    <w:rsid w:val="00DD65EF"/>
    <w:rsid w:val="00DE3DD8"/>
    <w:rsid w:val="00DF1BDE"/>
    <w:rsid w:val="00E03C90"/>
    <w:rsid w:val="00E07C87"/>
    <w:rsid w:val="00E150B6"/>
    <w:rsid w:val="00E162CA"/>
    <w:rsid w:val="00E6147E"/>
    <w:rsid w:val="00E61FAD"/>
    <w:rsid w:val="00E62230"/>
    <w:rsid w:val="00E75DF7"/>
    <w:rsid w:val="00E772AB"/>
    <w:rsid w:val="00E9263A"/>
    <w:rsid w:val="00EA3267"/>
    <w:rsid w:val="00EB3194"/>
    <w:rsid w:val="00EB36AF"/>
    <w:rsid w:val="00EC502C"/>
    <w:rsid w:val="00ED7710"/>
    <w:rsid w:val="00F015B9"/>
    <w:rsid w:val="00F06183"/>
    <w:rsid w:val="00F25D65"/>
    <w:rsid w:val="00F42BC9"/>
    <w:rsid w:val="00F60B24"/>
    <w:rsid w:val="00F668B4"/>
    <w:rsid w:val="00F7533C"/>
    <w:rsid w:val="00FA3C7C"/>
    <w:rsid w:val="00FE5DF2"/>
    <w:rsid w:val="00FF452F"/>
    <w:rsid w:val="00FF519B"/>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1B5AB46-54D5-4831-BB52-E5A7DDEA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161"/>
    <w:pPr>
      <w:tabs>
        <w:tab w:val="center" w:pos="4320"/>
        <w:tab w:val="right" w:pos="8640"/>
      </w:tabs>
    </w:pPr>
  </w:style>
  <w:style w:type="character" w:customStyle="1" w:styleId="HeaderChar">
    <w:name w:val="Header Char"/>
    <w:basedOn w:val="DefaultParagraphFont"/>
    <w:link w:val="Header"/>
    <w:uiPriority w:val="99"/>
    <w:semiHidden/>
    <w:locked/>
    <w:rsid w:val="00BD5130"/>
    <w:rPr>
      <w:rFonts w:cs="Times New Roman"/>
      <w:sz w:val="24"/>
      <w:szCs w:val="24"/>
    </w:rPr>
  </w:style>
  <w:style w:type="paragraph" w:styleId="Footer">
    <w:name w:val="footer"/>
    <w:basedOn w:val="Normal"/>
    <w:link w:val="FooterChar"/>
    <w:uiPriority w:val="99"/>
    <w:rsid w:val="000C1161"/>
    <w:pPr>
      <w:tabs>
        <w:tab w:val="center" w:pos="4320"/>
        <w:tab w:val="right" w:pos="8640"/>
      </w:tabs>
    </w:pPr>
  </w:style>
  <w:style w:type="character" w:customStyle="1" w:styleId="FooterChar">
    <w:name w:val="Footer Char"/>
    <w:basedOn w:val="DefaultParagraphFont"/>
    <w:link w:val="Footer"/>
    <w:uiPriority w:val="99"/>
    <w:semiHidden/>
    <w:locked/>
    <w:rsid w:val="00BD5130"/>
    <w:rPr>
      <w:rFonts w:cs="Times New Roman"/>
      <w:sz w:val="24"/>
      <w:szCs w:val="24"/>
    </w:rPr>
  </w:style>
  <w:style w:type="character" w:styleId="Hyperlink">
    <w:name w:val="Hyperlink"/>
    <w:basedOn w:val="DefaultParagraphFont"/>
    <w:uiPriority w:val="99"/>
    <w:rsid w:val="000C1161"/>
    <w:rPr>
      <w:rFonts w:cs="Times New Roman"/>
      <w:color w:val="0000FF"/>
      <w:u w:val="single"/>
    </w:rPr>
  </w:style>
  <w:style w:type="character" w:styleId="Emphasis">
    <w:name w:val="Emphasis"/>
    <w:basedOn w:val="DefaultParagraphFont"/>
    <w:uiPriority w:val="99"/>
    <w:qFormat/>
    <w:rsid w:val="000C1161"/>
    <w:rPr>
      <w:rFonts w:cs="Times New Roman"/>
      <w:i/>
    </w:rPr>
  </w:style>
  <w:style w:type="character" w:styleId="PageNumber">
    <w:name w:val="page number"/>
    <w:basedOn w:val="DefaultParagraphFont"/>
    <w:uiPriority w:val="99"/>
    <w:rsid w:val="000C1161"/>
    <w:rPr>
      <w:rFonts w:cs="Times New Roman"/>
    </w:rPr>
  </w:style>
  <w:style w:type="table" w:styleId="TableGrid">
    <w:name w:val="Table Grid"/>
    <w:basedOn w:val="TableNormal"/>
    <w:uiPriority w:val="99"/>
    <w:rsid w:val="000C1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2A5DE1"/>
    <w:pPr>
      <w:overflowPunct w:val="0"/>
      <w:autoSpaceDE w:val="0"/>
      <w:autoSpaceDN w:val="0"/>
      <w:adjustRightInd w:val="0"/>
      <w:spacing w:line="480" w:lineRule="auto"/>
      <w:ind w:firstLine="720"/>
      <w:textAlignment w:val="baseline"/>
    </w:pPr>
    <w:rPr>
      <w:szCs w:val="20"/>
    </w:rPr>
  </w:style>
  <w:style w:type="character" w:customStyle="1" w:styleId="BodyText2Char">
    <w:name w:val="Body Text 2 Char"/>
    <w:basedOn w:val="DefaultParagraphFont"/>
    <w:link w:val="BodyText2"/>
    <w:uiPriority w:val="99"/>
    <w:locked/>
    <w:rsid w:val="002A5DE1"/>
    <w:rPr>
      <w:rFonts w:cs="Times New Roman"/>
      <w:sz w:val="24"/>
    </w:rPr>
  </w:style>
  <w:style w:type="paragraph" w:styleId="ListParagraph">
    <w:name w:val="List Paragraph"/>
    <w:basedOn w:val="Normal"/>
    <w:uiPriority w:val="99"/>
    <w:qFormat/>
    <w:rsid w:val="002A5DE1"/>
    <w:pPr>
      <w:ind w:left="720"/>
      <w:contextualSpacing/>
    </w:pPr>
    <w:rPr>
      <w:rFonts w:ascii="Trebuchet MS" w:hAnsi="Trebuchet MS"/>
    </w:rPr>
  </w:style>
  <w:style w:type="paragraph" w:styleId="BalloonText">
    <w:name w:val="Balloon Text"/>
    <w:basedOn w:val="Normal"/>
    <w:link w:val="BalloonTextChar"/>
    <w:uiPriority w:val="99"/>
    <w:rsid w:val="00B3355F"/>
    <w:rPr>
      <w:rFonts w:ascii="Tahoma" w:hAnsi="Tahoma"/>
      <w:sz w:val="16"/>
      <w:szCs w:val="16"/>
    </w:rPr>
  </w:style>
  <w:style w:type="character" w:customStyle="1" w:styleId="BalloonTextChar">
    <w:name w:val="Balloon Text Char"/>
    <w:basedOn w:val="DefaultParagraphFont"/>
    <w:link w:val="BalloonText"/>
    <w:uiPriority w:val="99"/>
    <w:locked/>
    <w:rsid w:val="00B3355F"/>
    <w:rPr>
      <w:rFonts w:ascii="Tahoma" w:hAnsi="Tahoma" w:cs="Times New Roman"/>
      <w:sz w:val="16"/>
    </w:rPr>
  </w:style>
  <w:style w:type="character" w:styleId="FollowedHyperlink">
    <w:name w:val="FollowedHyperlink"/>
    <w:basedOn w:val="DefaultParagraphFont"/>
    <w:uiPriority w:val="99"/>
    <w:rsid w:val="00474AAC"/>
    <w:rPr>
      <w:rFonts w:cs="Times New Roman"/>
      <w:color w:val="800080"/>
      <w:u w:val="single"/>
    </w:rPr>
  </w:style>
  <w:style w:type="paragraph" w:styleId="NormalWeb">
    <w:name w:val="Normal (Web)"/>
    <w:basedOn w:val="Normal"/>
    <w:uiPriority w:val="99"/>
    <w:rsid w:val="00B2725D"/>
    <w:pPr>
      <w:spacing w:before="100" w:beforeAutospacing="1" w:after="100" w:afterAutospacing="1"/>
    </w:pPr>
  </w:style>
  <w:style w:type="paragraph" w:styleId="NoSpacing">
    <w:name w:val="No Spacing"/>
    <w:uiPriority w:val="1"/>
    <w:qFormat/>
    <w:rsid w:val="007E6DFF"/>
    <w:rPr>
      <w:sz w:val="24"/>
      <w:szCs w:val="24"/>
    </w:rPr>
  </w:style>
  <w:style w:type="character" w:styleId="CommentReference">
    <w:name w:val="annotation reference"/>
    <w:basedOn w:val="DefaultParagraphFont"/>
    <w:uiPriority w:val="99"/>
    <w:semiHidden/>
    <w:unhideWhenUsed/>
    <w:rsid w:val="0077780B"/>
    <w:rPr>
      <w:sz w:val="16"/>
      <w:szCs w:val="16"/>
    </w:rPr>
  </w:style>
  <w:style w:type="paragraph" w:styleId="CommentText">
    <w:name w:val="annotation text"/>
    <w:basedOn w:val="Normal"/>
    <w:link w:val="CommentTextChar"/>
    <w:uiPriority w:val="99"/>
    <w:semiHidden/>
    <w:unhideWhenUsed/>
    <w:rsid w:val="0077780B"/>
    <w:rPr>
      <w:sz w:val="20"/>
      <w:szCs w:val="20"/>
    </w:rPr>
  </w:style>
  <w:style w:type="character" w:customStyle="1" w:styleId="CommentTextChar">
    <w:name w:val="Comment Text Char"/>
    <w:basedOn w:val="DefaultParagraphFont"/>
    <w:link w:val="CommentText"/>
    <w:uiPriority w:val="99"/>
    <w:semiHidden/>
    <w:rsid w:val="0077780B"/>
    <w:rPr>
      <w:sz w:val="20"/>
      <w:szCs w:val="20"/>
    </w:rPr>
  </w:style>
  <w:style w:type="paragraph" w:styleId="CommentSubject">
    <w:name w:val="annotation subject"/>
    <w:basedOn w:val="CommentText"/>
    <w:next w:val="CommentText"/>
    <w:link w:val="CommentSubjectChar"/>
    <w:uiPriority w:val="99"/>
    <w:semiHidden/>
    <w:unhideWhenUsed/>
    <w:rsid w:val="0077780B"/>
    <w:rPr>
      <w:b/>
      <w:bCs/>
    </w:rPr>
  </w:style>
  <w:style w:type="character" w:customStyle="1" w:styleId="CommentSubjectChar">
    <w:name w:val="Comment Subject Char"/>
    <w:basedOn w:val="CommentTextChar"/>
    <w:link w:val="CommentSubject"/>
    <w:uiPriority w:val="99"/>
    <w:semiHidden/>
    <w:rsid w:val="00777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86745">
      <w:bodyDiv w:val="1"/>
      <w:marLeft w:val="0"/>
      <w:marRight w:val="0"/>
      <w:marTop w:val="0"/>
      <w:marBottom w:val="0"/>
      <w:divBdr>
        <w:top w:val="none" w:sz="0" w:space="0" w:color="auto"/>
        <w:left w:val="none" w:sz="0" w:space="0" w:color="auto"/>
        <w:bottom w:val="none" w:sz="0" w:space="0" w:color="auto"/>
        <w:right w:val="none" w:sz="0" w:space="0" w:color="auto"/>
      </w:divBdr>
    </w:div>
    <w:div w:id="539127781">
      <w:bodyDiv w:val="1"/>
      <w:marLeft w:val="0"/>
      <w:marRight w:val="0"/>
      <w:marTop w:val="0"/>
      <w:marBottom w:val="0"/>
      <w:divBdr>
        <w:top w:val="none" w:sz="0" w:space="0" w:color="auto"/>
        <w:left w:val="none" w:sz="0" w:space="0" w:color="auto"/>
        <w:bottom w:val="none" w:sz="0" w:space="0" w:color="auto"/>
        <w:right w:val="none" w:sz="0" w:space="0" w:color="auto"/>
      </w:divBdr>
    </w:div>
    <w:div w:id="2129742051">
      <w:marLeft w:val="0"/>
      <w:marRight w:val="0"/>
      <w:marTop w:val="0"/>
      <w:marBottom w:val="0"/>
      <w:divBdr>
        <w:top w:val="none" w:sz="0" w:space="0" w:color="auto"/>
        <w:left w:val="none" w:sz="0" w:space="0" w:color="auto"/>
        <w:bottom w:val="none" w:sz="0" w:space="0" w:color="auto"/>
        <w:right w:val="none" w:sz="0" w:space="0" w:color="auto"/>
      </w:divBdr>
    </w:div>
    <w:div w:id="2129742052">
      <w:marLeft w:val="0"/>
      <w:marRight w:val="0"/>
      <w:marTop w:val="0"/>
      <w:marBottom w:val="0"/>
      <w:divBdr>
        <w:top w:val="none" w:sz="0" w:space="0" w:color="auto"/>
        <w:left w:val="none" w:sz="0" w:space="0" w:color="auto"/>
        <w:bottom w:val="none" w:sz="0" w:space="0" w:color="auto"/>
        <w:right w:val="none" w:sz="0" w:space="0" w:color="auto"/>
      </w:divBdr>
    </w:div>
    <w:div w:id="2129742053">
      <w:marLeft w:val="0"/>
      <w:marRight w:val="0"/>
      <w:marTop w:val="0"/>
      <w:marBottom w:val="0"/>
      <w:divBdr>
        <w:top w:val="none" w:sz="0" w:space="0" w:color="auto"/>
        <w:left w:val="none" w:sz="0" w:space="0" w:color="auto"/>
        <w:bottom w:val="none" w:sz="0" w:space="0" w:color="auto"/>
        <w:right w:val="none" w:sz="0" w:space="0" w:color="auto"/>
      </w:divBdr>
    </w:div>
    <w:div w:id="2129742054">
      <w:marLeft w:val="0"/>
      <w:marRight w:val="0"/>
      <w:marTop w:val="0"/>
      <w:marBottom w:val="0"/>
      <w:divBdr>
        <w:top w:val="none" w:sz="0" w:space="0" w:color="auto"/>
        <w:left w:val="none" w:sz="0" w:space="0" w:color="auto"/>
        <w:bottom w:val="none" w:sz="0" w:space="0" w:color="auto"/>
        <w:right w:val="none" w:sz="0" w:space="0" w:color="auto"/>
      </w:divBdr>
    </w:div>
    <w:div w:id="2129742055">
      <w:marLeft w:val="0"/>
      <w:marRight w:val="0"/>
      <w:marTop w:val="0"/>
      <w:marBottom w:val="0"/>
      <w:divBdr>
        <w:top w:val="none" w:sz="0" w:space="0" w:color="auto"/>
        <w:left w:val="none" w:sz="0" w:space="0" w:color="auto"/>
        <w:bottom w:val="none" w:sz="0" w:space="0" w:color="auto"/>
        <w:right w:val="none" w:sz="0" w:space="0" w:color="auto"/>
      </w:divBdr>
    </w:div>
    <w:div w:id="2129742056">
      <w:marLeft w:val="0"/>
      <w:marRight w:val="0"/>
      <w:marTop w:val="0"/>
      <w:marBottom w:val="0"/>
      <w:divBdr>
        <w:top w:val="none" w:sz="0" w:space="0" w:color="auto"/>
        <w:left w:val="none" w:sz="0" w:space="0" w:color="auto"/>
        <w:bottom w:val="none" w:sz="0" w:space="0" w:color="auto"/>
        <w:right w:val="none" w:sz="0" w:space="0" w:color="auto"/>
      </w:divBdr>
    </w:div>
    <w:div w:id="2129742057">
      <w:marLeft w:val="0"/>
      <w:marRight w:val="0"/>
      <w:marTop w:val="0"/>
      <w:marBottom w:val="0"/>
      <w:divBdr>
        <w:top w:val="none" w:sz="0" w:space="0" w:color="auto"/>
        <w:left w:val="none" w:sz="0" w:space="0" w:color="auto"/>
        <w:bottom w:val="none" w:sz="0" w:space="0" w:color="auto"/>
        <w:right w:val="none" w:sz="0" w:space="0" w:color="auto"/>
      </w:divBdr>
    </w:div>
    <w:div w:id="212974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gaus@presence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encehealth.org/foxknoll" TargetMode="External"/><Relationship Id="rId5" Type="http://schemas.openxmlformats.org/officeDocument/2006/relationships/footnotes" Target="footnotes.xml"/><Relationship Id="rId10" Type="http://schemas.openxmlformats.org/officeDocument/2006/relationships/hyperlink" Target="http://www.communityfoundationfrv.org" TargetMode="External"/><Relationship Id="rId4" Type="http://schemas.openxmlformats.org/officeDocument/2006/relationships/webSettings" Target="webSettings.xml"/><Relationship Id="rId9" Type="http://schemas.openxmlformats.org/officeDocument/2006/relationships/hyperlink" Target="http://www.presencehealth.org/foxkno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Provena Health</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Provena Health</dc:creator>
  <cp:lastModifiedBy>Gaus, Molly</cp:lastModifiedBy>
  <cp:revision>2</cp:revision>
  <cp:lastPrinted>2014-11-17T14:29:00Z</cp:lastPrinted>
  <dcterms:created xsi:type="dcterms:W3CDTF">2016-06-23T13:27:00Z</dcterms:created>
  <dcterms:modified xsi:type="dcterms:W3CDTF">2016-06-23T13:27:00Z</dcterms:modified>
</cp:coreProperties>
</file>